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5FC" w:rsidRPr="001C18D6" w:rsidRDefault="007E77B4" w:rsidP="007E77B4">
      <w:pPr>
        <w:ind w:leftChars="100" w:left="210" w:firstLineChars="100" w:firstLine="281"/>
        <w:jc w:val="center"/>
        <w:rPr>
          <w:rFonts w:ascii="HG丸ｺﾞｼｯｸM-PRO" w:eastAsia="HG丸ｺﾞｼｯｸM-PRO" w:hAnsi="HG丸ｺﾞｼｯｸM-PRO"/>
          <w:b/>
          <w:kern w:val="0"/>
          <w:sz w:val="28"/>
          <w:szCs w:val="28"/>
        </w:rPr>
      </w:pPr>
      <w:bookmarkStart w:id="0" w:name="_GoBack"/>
      <w:bookmarkEnd w:id="0"/>
      <w:r w:rsidRPr="001C18D6">
        <w:rPr>
          <w:rFonts w:ascii="HG丸ｺﾞｼｯｸM-PRO" w:eastAsia="HG丸ｺﾞｼｯｸM-PRO" w:hAnsi="HG丸ｺﾞｼｯｸM-PRO" w:hint="eastAsia"/>
          <w:b/>
          <w:kern w:val="0"/>
          <w:sz w:val="28"/>
          <w:szCs w:val="28"/>
        </w:rPr>
        <w:t>意思決定支援の実践例</w:t>
      </w:r>
      <w:r w:rsidR="00D84083" w:rsidRPr="001C18D6">
        <w:rPr>
          <w:rFonts w:ascii="HG丸ｺﾞｼｯｸM-PRO" w:eastAsia="HG丸ｺﾞｼｯｸM-PRO" w:hAnsi="HG丸ｺﾞｼｯｸM-PRO" w:hint="eastAsia"/>
          <w:b/>
          <w:kern w:val="0"/>
          <w:sz w:val="28"/>
          <w:szCs w:val="28"/>
        </w:rPr>
        <w:t>（記載例１を題材として）</w:t>
      </w:r>
    </w:p>
    <w:p w:rsidR="001C18D6" w:rsidRDefault="006C2348" w:rsidP="00D84083">
      <w:pPr>
        <w:ind w:leftChars="100" w:left="210" w:firstLineChars="100" w:firstLine="210"/>
        <w:jc w:val="right"/>
        <w:rPr>
          <w:rFonts w:ascii="HG丸ｺﾞｼｯｸM-PRO" w:eastAsia="HG丸ｺﾞｼｯｸM-PRO" w:hAnsi="HG丸ｺﾞｼｯｸM-PRO"/>
          <w:bCs/>
          <w:szCs w:val="21"/>
        </w:rPr>
      </w:pPr>
      <w:r w:rsidRPr="00FB7340">
        <w:rPr>
          <w:rFonts w:ascii="HG丸ｺﾞｼｯｸM-PRO" w:eastAsia="HG丸ｺﾞｼｯｸM-PRO" w:hAnsi="HG丸ｺﾞｼｯｸM-PRO" w:hint="eastAsia"/>
          <w:bCs/>
          <w:szCs w:val="21"/>
        </w:rPr>
        <w:t>＊名称等は</w:t>
      </w:r>
      <w:r w:rsidR="007A2C7A" w:rsidRPr="00FB7340">
        <w:rPr>
          <w:rFonts w:ascii="HG丸ｺﾞｼｯｸM-PRO" w:eastAsia="HG丸ｺﾞｼｯｸM-PRO" w:hAnsi="HG丸ｺﾞｼｯｸM-PRO" w:hint="eastAsia"/>
          <w:bCs/>
          <w:szCs w:val="21"/>
        </w:rPr>
        <w:t>，</w:t>
      </w:r>
      <w:r w:rsidRPr="00FB7340">
        <w:rPr>
          <w:rFonts w:ascii="HG丸ｺﾞｼｯｸM-PRO" w:eastAsia="HG丸ｺﾞｼｯｸM-PRO" w:hAnsi="HG丸ｺﾞｼｯｸM-PRO" w:hint="eastAsia"/>
          <w:bCs/>
          <w:szCs w:val="21"/>
        </w:rPr>
        <w:t>ネットワーク図を参照</w:t>
      </w:r>
      <w:r w:rsidR="00D84083">
        <w:rPr>
          <w:rFonts w:ascii="HG丸ｺﾞｼｯｸM-PRO" w:eastAsia="HG丸ｺﾞｼｯｸM-PRO" w:hAnsi="HG丸ｺﾞｼｯｸM-PRO" w:hint="eastAsia"/>
          <w:bCs/>
          <w:szCs w:val="21"/>
        </w:rPr>
        <w:t>してください。</w:t>
      </w:r>
    </w:p>
    <w:p w:rsidR="00D84083" w:rsidRDefault="00D84083" w:rsidP="00D84083">
      <w:pPr>
        <w:ind w:leftChars="100" w:left="210" w:firstLineChars="100" w:firstLine="210"/>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noProof/>
          <w:szCs w:val="21"/>
        </w:rPr>
        <mc:AlternateContent>
          <mc:Choice Requires="wps">
            <w:drawing>
              <wp:anchor distT="0" distB="0" distL="114300" distR="114300" simplePos="0" relativeHeight="251659264" behindDoc="0" locked="0" layoutInCell="1" allowOverlap="1">
                <wp:simplePos x="0" y="0"/>
                <wp:positionH relativeFrom="margin">
                  <wp:posOffset>110490</wp:posOffset>
                </wp:positionH>
                <wp:positionV relativeFrom="paragraph">
                  <wp:posOffset>82549</wp:posOffset>
                </wp:positionV>
                <wp:extent cx="5762625" cy="6000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762625" cy="600075"/>
                        </a:xfrm>
                        <a:prstGeom prst="roundRect">
                          <a:avLst/>
                        </a:prstGeom>
                        <a:solidFill>
                          <a:schemeClr val="accent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D84083" w:rsidRPr="001C18D6" w:rsidRDefault="00D84083" w:rsidP="001C18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Pr>
                                <w:rFonts w:ascii="HG丸ｺﾞｼｯｸM-PRO" w:eastAsia="HG丸ｺﾞｼｯｸM-PRO" w:hAnsi="HG丸ｺﾞｼｯｸM-PRO"/>
                              </w:rPr>
                              <w:t>実践例は，基盤づくりやミーティングの開催方法，意思決定支援の進め方を具体的にイメージしていただくために，</w:t>
                            </w:r>
                            <w:r>
                              <w:rPr>
                                <w:rFonts w:ascii="HG丸ｺﾞｼｯｸM-PRO" w:eastAsia="HG丸ｺﾞｼｯｸM-PRO" w:hAnsi="HG丸ｺﾞｼｯｸM-PRO" w:hint="eastAsia"/>
                              </w:rPr>
                              <w:t>架空</w:t>
                            </w:r>
                            <w:r>
                              <w:rPr>
                                <w:rFonts w:ascii="HG丸ｺﾞｼｯｸM-PRO" w:eastAsia="HG丸ｺﾞｼｯｸM-PRO" w:hAnsi="HG丸ｺﾞｼｯｸM-PRO"/>
                              </w:rPr>
                              <w:t>の事例</w:t>
                            </w:r>
                            <w:r w:rsidR="007812EC">
                              <w:rPr>
                                <w:rFonts w:ascii="HG丸ｺﾞｼｯｸM-PRO" w:eastAsia="HG丸ｺﾞｼｯｸM-PRO" w:hAnsi="HG丸ｺﾞｼｯｸM-PRO" w:hint="eastAsia"/>
                              </w:rPr>
                              <w:t>（</w:t>
                            </w:r>
                            <w:r w:rsidR="007812EC">
                              <w:rPr>
                                <w:rFonts w:ascii="HG丸ｺﾞｼｯｸM-PRO" w:eastAsia="HG丸ｺﾞｼｯｸM-PRO" w:hAnsi="HG丸ｺﾞｼｯｸM-PRO"/>
                              </w:rPr>
                              <w:t>記載例１）</w:t>
                            </w:r>
                            <w:r>
                              <w:rPr>
                                <w:rFonts w:ascii="HG丸ｺﾞｼｯｸM-PRO" w:eastAsia="HG丸ｺﾞｼｯｸM-PRO" w:hAnsi="HG丸ｺﾞｼｯｸM-PRO"/>
                              </w:rPr>
                              <w:t>を基に作成したものです。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8.7pt;margin-top:6.5pt;width:453.7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OItQIAAKEFAAAOAAAAZHJzL2Uyb0RvYy54bWysVE1OGzEU3lfqHSzvy0xGJNCICYpAVJUo&#10;REDF2vF4yKi2n2s7mUmP0S27bnoFNr1NkXqMPnt+SCmrqpuZ9//n772j40ZJshHWVaBzOtpLKRGa&#10;Q1Hpu5x+vDl7c0iJ80wXTIIWOd0KR49nr18d1WYqMliBLIQlGES7aW1yuvLeTJPE8ZVQzO2BERqV&#10;JVjFPLL2LiksqzG6kkmWppOkBlsYC1w4h9LTVklnMX5ZCu4vy9IJT2ROsTYfvzZ+l+GbzI7Y9M4y&#10;s6p4Vwb7hyoUqzQmHUKdMs/I2lZ/hVIVt+Cg9HscVAJlWXERe8BuRumzbq5XzIjYCw7HmWFM7v+F&#10;5RebhSVVkdOMEs0UPtGv719/Pjw83t8j8fjjG8nCkGrjpmh7bRa24xySoeOmtCr8sRfSxMFuh8GK&#10;xhOOwvHBJJtkY0o46iZpmh6MQ9DkydtY598JUCQQObWw1sUVvl4cKtucO9/a93YhowNZFWeVlJEJ&#10;iBEn0pINw7dmnAvts+gu1+oDFK0cMZN2r45ixEYrPuzFWFLEXogUC/wjidShijCLtvtI+a0UoQKp&#10;r0SJo8R+27xDoN2SJl3j0Tq4ldjA4DiKBT9zlH7UOXW2wU1EcA+O6UuO7RD6jINHzAraD86q0mBf&#10;ClB8GjK39n33bc+hfd8smw4RSyi2CCYL7ZY5w88qfM1z5vyCWVwrXEA8Ff4SP6WEOqfQUZSswH55&#10;SR7sEe2opaTGNc2p+7xmVlAi32vcg7ej/f2w15HZHx9kyNhdzXJXo9fqBBAdIzxKhkcy2HvZk6UF&#10;dYsXZR6yooppjrlzyr3tmRPfng+8SVzM59EMd9kwf66vDQ/Bw4ADUG+aW2ZNB2mPy3AB/Uqz6TNQ&#10;t7bBU8N87aGsIuLDiNu5dqPHOxBx2d2scGh2+Wj1dFlnvwEAAP//AwBQSwMEFAAGAAgAAAAhAAB5&#10;6dfdAAAACQEAAA8AAABkcnMvZG93bnJldi54bWxMT01Pg0AQvZv4HzZj4sXYwRatIEtDmnDUpq0e&#10;vG1hBCI7S9hti/56x5OeJm/ey/vIVpPt1YlG3znWcDeLQBFXru640fC6L28fQflguDa9Y9LwRR5W&#10;+eVFZtLanXlLp11olJiwT42GNoQhRfRVS9b4mRuIhftwozVB4NhgPZqzmNse51H0gNZ0LAmtGWjd&#10;UvW5O1oNcVl878uXAtdvCb7fLMKGn7eo9fXVVDyBCjSFPzH81pfqkEungzty7VUveBmLUu5CJgmf&#10;zOME1EEe0fIeMM/w/4L8BwAA//8DAFBLAQItABQABgAIAAAAIQC2gziS/gAAAOEBAAATAAAAAAAA&#10;AAAAAAAAAAAAAABbQ29udGVudF9UeXBlc10ueG1sUEsBAi0AFAAGAAgAAAAhADj9If/WAAAAlAEA&#10;AAsAAAAAAAAAAAAAAAAALwEAAF9yZWxzLy5yZWxzUEsBAi0AFAAGAAgAAAAhAEGo44i1AgAAoQUA&#10;AA4AAAAAAAAAAAAAAAAALgIAAGRycy9lMm9Eb2MueG1sUEsBAi0AFAAGAAgAAAAhAAB56dfdAAAA&#10;CQEAAA8AAAAAAAAAAAAAAAAADwUAAGRycy9kb3ducmV2LnhtbFBLBQYAAAAABAAEAPMAAAAZBgAA&#10;AAA=&#10;" fillcolor="#fbe4d5 [661]" strokecolor="#70ad47 [3209]" strokeweight="1pt">
                <v:stroke joinstyle="miter"/>
                <v:textbox>
                  <w:txbxContent>
                    <w:p w:rsidR="00D84083" w:rsidRPr="001C18D6" w:rsidRDefault="00D84083" w:rsidP="001C18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w:t>
                      </w:r>
                      <w:r>
                        <w:rPr>
                          <w:rFonts w:ascii="HG丸ｺﾞｼｯｸM-PRO" w:eastAsia="HG丸ｺﾞｼｯｸM-PRO" w:hAnsi="HG丸ｺﾞｼｯｸM-PRO"/>
                        </w:rPr>
                        <w:t>実践例は，基盤づくりやミーティングの開催方法，意思決定支援の進め方を具体的にイメージしていただくために，</w:t>
                      </w:r>
                      <w:r>
                        <w:rPr>
                          <w:rFonts w:ascii="HG丸ｺﾞｼｯｸM-PRO" w:eastAsia="HG丸ｺﾞｼｯｸM-PRO" w:hAnsi="HG丸ｺﾞｼｯｸM-PRO" w:hint="eastAsia"/>
                        </w:rPr>
                        <w:t>架空</w:t>
                      </w:r>
                      <w:r>
                        <w:rPr>
                          <w:rFonts w:ascii="HG丸ｺﾞｼｯｸM-PRO" w:eastAsia="HG丸ｺﾞｼｯｸM-PRO" w:hAnsi="HG丸ｺﾞｼｯｸM-PRO"/>
                        </w:rPr>
                        <w:t>の事例</w:t>
                      </w:r>
                      <w:r w:rsidR="007812EC">
                        <w:rPr>
                          <w:rFonts w:ascii="HG丸ｺﾞｼｯｸM-PRO" w:eastAsia="HG丸ｺﾞｼｯｸM-PRO" w:hAnsi="HG丸ｺﾞｼｯｸM-PRO" w:hint="eastAsia"/>
                        </w:rPr>
                        <w:t>（</w:t>
                      </w:r>
                      <w:r w:rsidR="007812EC">
                        <w:rPr>
                          <w:rFonts w:ascii="HG丸ｺﾞｼｯｸM-PRO" w:eastAsia="HG丸ｺﾞｼｯｸM-PRO" w:hAnsi="HG丸ｺﾞｼｯｸM-PRO"/>
                        </w:rPr>
                        <w:t>記載例１）</w:t>
                      </w:r>
                      <w:r>
                        <w:rPr>
                          <w:rFonts w:ascii="HG丸ｺﾞｼｯｸM-PRO" w:eastAsia="HG丸ｺﾞｼｯｸM-PRO" w:hAnsi="HG丸ｺﾞｼｯｸM-PRO"/>
                        </w:rPr>
                        <w:t>を基に作成したものです。</w:t>
                      </w:r>
                    </w:p>
                  </w:txbxContent>
                </v:textbox>
                <w10:wrap anchorx="margin"/>
              </v:roundrect>
            </w:pict>
          </mc:Fallback>
        </mc:AlternateContent>
      </w:r>
    </w:p>
    <w:p w:rsidR="00D84083" w:rsidRDefault="00D84083" w:rsidP="006C2348">
      <w:pPr>
        <w:ind w:leftChars="100" w:left="210" w:firstLineChars="100" w:firstLine="210"/>
        <w:jc w:val="right"/>
        <w:rPr>
          <w:rFonts w:ascii="HG丸ｺﾞｼｯｸM-PRO" w:eastAsia="HG丸ｺﾞｼｯｸM-PRO" w:hAnsi="HG丸ｺﾞｼｯｸM-PRO"/>
          <w:bCs/>
          <w:szCs w:val="21"/>
        </w:rPr>
      </w:pPr>
    </w:p>
    <w:p w:rsidR="00D84083" w:rsidRPr="00FB7340" w:rsidRDefault="00D84083" w:rsidP="006C2348">
      <w:pPr>
        <w:ind w:leftChars="100" w:left="210" w:firstLineChars="100" w:firstLine="210"/>
        <w:jc w:val="right"/>
        <w:rPr>
          <w:rFonts w:ascii="HG丸ｺﾞｼｯｸM-PRO" w:eastAsia="HG丸ｺﾞｼｯｸM-PRO" w:hAnsi="HG丸ｺﾞｼｯｸM-PRO"/>
          <w:bCs/>
          <w:szCs w:val="21"/>
        </w:rPr>
      </w:pPr>
    </w:p>
    <w:p w:rsidR="002B0BEB" w:rsidRDefault="00FB7340" w:rsidP="00FB7340">
      <w:pPr>
        <w:rPr>
          <w:rFonts w:ascii="HG丸ｺﾞｼｯｸM-PRO" w:eastAsia="HG丸ｺﾞｼｯｸM-PRO" w:hAnsi="HG丸ｺﾞｼｯｸM-PRO"/>
          <w:sz w:val="24"/>
          <w:szCs w:val="24"/>
          <w:u w:val="single"/>
        </w:rPr>
      </w:pPr>
      <w:r>
        <w:rPr>
          <w:noProof/>
        </w:rPr>
        <w:drawing>
          <wp:inline distT="0" distB="0" distL="0" distR="0" wp14:anchorId="0B03C77B" wp14:editId="29C48CD0">
            <wp:extent cx="5981700" cy="3384753"/>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04686" cy="3397760"/>
                    </a:xfrm>
                    <a:prstGeom prst="rect">
                      <a:avLst/>
                    </a:prstGeom>
                  </pic:spPr>
                </pic:pic>
              </a:graphicData>
            </a:graphic>
          </wp:inline>
        </w:drawing>
      </w:r>
    </w:p>
    <w:p w:rsidR="00D84083" w:rsidRDefault="00D84083" w:rsidP="00FB7340">
      <w:pPr>
        <w:rPr>
          <w:rFonts w:ascii="HG丸ｺﾞｼｯｸM-PRO" w:eastAsia="HG丸ｺﾞｼｯｸM-PRO" w:hAnsi="HG丸ｺﾞｼｯｸM-PRO"/>
          <w:sz w:val="24"/>
          <w:szCs w:val="24"/>
          <w:u w:val="single"/>
        </w:rPr>
      </w:pPr>
    </w:p>
    <w:p w:rsidR="00C52D5C" w:rsidRPr="000165B4" w:rsidRDefault="00C52D5C" w:rsidP="00C52D5C">
      <w:pPr>
        <w:ind w:leftChars="100" w:left="210" w:firstLineChars="100" w:firstLine="240"/>
        <w:rPr>
          <w:rFonts w:ascii="HG丸ｺﾞｼｯｸM-PRO" w:eastAsia="HG丸ｺﾞｼｯｸM-PRO" w:hAnsi="HG丸ｺﾞｼｯｸM-PRO"/>
          <w:sz w:val="24"/>
          <w:szCs w:val="24"/>
          <w:u w:val="single"/>
        </w:rPr>
      </w:pPr>
      <w:r w:rsidRPr="000165B4">
        <w:rPr>
          <w:rFonts w:ascii="HG丸ｺﾞｼｯｸM-PRO" w:eastAsia="HG丸ｺﾞｼｯｸM-PRO" w:hAnsi="HG丸ｺﾞｼｯｸM-PRO" w:hint="eastAsia"/>
          <w:sz w:val="24"/>
          <w:szCs w:val="24"/>
          <w:u w:val="single"/>
        </w:rPr>
        <w:t>１．</w:t>
      </w:r>
      <w:r w:rsidR="00A735FC">
        <w:rPr>
          <w:rFonts w:ascii="HG丸ｺﾞｼｯｸM-PRO" w:eastAsia="HG丸ｺﾞｼｯｸM-PRO" w:hAnsi="HG丸ｺﾞｼｯｸM-PRO" w:hint="eastAsia"/>
          <w:sz w:val="24"/>
          <w:szCs w:val="24"/>
          <w:u w:val="single"/>
        </w:rPr>
        <w:t>基盤</w:t>
      </w:r>
      <w:r w:rsidR="0062073D">
        <w:rPr>
          <w:rFonts w:ascii="HG丸ｺﾞｼｯｸM-PRO" w:eastAsia="HG丸ｺﾞｼｯｸM-PRO" w:hAnsi="HG丸ｺﾞｼｯｸM-PRO" w:hint="eastAsia"/>
          <w:sz w:val="24"/>
          <w:szCs w:val="24"/>
          <w:u w:val="single"/>
        </w:rPr>
        <w:t>づく</w:t>
      </w:r>
      <w:r w:rsidR="00A735FC">
        <w:rPr>
          <w:rFonts w:ascii="HG丸ｺﾞｼｯｸM-PRO" w:eastAsia="HG丸ｺﾞｼｯｸM-PRO" w:hAnsi="HG丸ｺﾞｼｯｸM-PRO" w:hint="eastAsia"/>
          <w:sz w:val="24"/>
          <w:szCs w:val="24"/>
          <w:u w:val="single"/>
        </w:rPr>
        <w:t>り</w:t>
      </w:r>
    </w:p>
    <w:p w:rsidR="00A735FC" w:rsidRDefault="00A735FC" w:rsidP="00C52D5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①面談</w:t>
      </w:r>
      <w:r w:rsidR="00147041">
        <w:rPr>
          <w:rFonts w:ascii="HG丸ｺﾞｼｯｸM-PRO" w:eastAsia="HG丸ｺﾞｼｯｸM-PRO" w:hAnsi="HG丸ｺﾞｼｯｸM-PRO" w:hint="eastAsia"/>
          <w:sz w:val="24"/>
          <w:szCs w:val="24"/>
        </w:rPr>
        <w:t>による本人との信頼関係の構築</w:t>
      </w:r>
    </w:p>
    <w:p w:rsidR="00A735FC" w:rsidRDefault="00A735FC" w:rsidP="007A7803">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月１回程度，本人の自宅で面談を</w:t>
      </w:r>
      <w:r w:rsidR="00D84083">
        <w:rPr>
          <w:rFonts w:ascii="HG丸ｺﾞｼｯｸM-PRO" w:eastAsia="HG丸ｺﾞｼｯｸM-PRO" w:hAnsi="HG丸ｺﾞｼｯｸM-PRO" w:hint="eastAsia"/>
          <w:sz w:val="24"/>
          <w:szCs w:val="24"/>
        </w:rPr>
        <w:t>実施</w:t>
      </w:r>
      <w:r w:rsidR="00331834">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てい</w:t>
      </w:r>
      <w:r w:rsidR="00BB6A93">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w:t>
      </w:r>
      <w:r w:rsidR="00E00EAF">
        <w:rPr>
          <w:rFonts w:ascii="HG丸ｺﾞｼｯｸM-PRO" w:eastAsia="HG丸ｺﾞｼｯｸM-PRO" w:hAnsi="HG丸ｺﾞｼｯｸM-PRO" w:hint="eastAsia"/>
          <w:sz w:val="24"/>
          <w:szCs w:val="24"/>
        </w:rPr>
        <w:t>面談の度に本人の話に耳を傾け</w:t>
      </w:r>
      <w:r w:rsidR="007D3319">
        <w:rPr>
          <w:rFonts w:ascii="HG丸ｺﾞｼｯｸM-PRO" w:eastAsia="HG丸ｺﾞｼｯｸM-PRO" w:hAnsi="HG丸ｺﾞｼｯｸM-PRO" w:hint="eastAsia"/>
          <w:sz w:val="24"/>
          <w:szCs w:val="24"/>
        </w:rPr>
        <w:t>，</w:t>
      </w:r>
      <w:r w:rsidR="00147041">
        <w:rPr>
          <w:rFonts w:ascii="HG丸ｺﾞｼｯｸM-PRO" w:eastAsia="HG丸ｺﾞｼｯｸM-PRO" w:hAnsi="HG丸ｺﾞｼｯｸM-PRO" w:hint="eastAsia"/>
          <w:sz w:val="24"/>
          <w:szCs w:val="24"/>
        </w:rPr>
        <w:t>受容的に関わることを繰り返し</w:t>
      </w:r>
      <w:r w:rsidR="00D84083">
        <w:rPr>
          <w:rFonts w:ascii="HG丸ｺﾞｼｯｸM-PRO" w:eastAsia="HG丸ｺﾞｼｯｸM-PRO" w:hAnsi="HG丸ｺﾞｼｯｸM-PRO" w:hint="eastAsia"/>
          <w:sz w:val="24"/>
          <w:szCs w:val="24"/>
        </w:rPr>
        <w:t>ている</w:t>
      </w:r>
      <w:r w:rsidR="00147041">
        <w:rPr>
          <w:rFonts w:ascii="HG丸ｺﾞｼｯｸM-PRO" w:eastAsia="HG丸ｺﾞｼｯｸM-PRO" w:hAnsi="HG丸ｺﾞｼｯｸM-PRO" w:hint="eastAsia"/>
          <w:sz w:val="24"/>
          <w:szCs w:val="24"/>
        </w:rPr>
        <w:t>。</w:t>
      </w:r>
    </w:p>
    <w:p w:rsidR="00A735FC" w:rsidRDefault="00A735FC" w:rsidP="00C52D5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②支援者とのミーティング</w:t>
      </w:r>
    </w:p>
    <w:p w:rsidR="00E00EAF" w:rsidRDefault="00A735FC"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30E76">
        <w:rPr>
          <w:rFonts w:ascii="HG丸ｺﾞｼｯｸM-PRO" w:eastAsia="HG丸ｺﾞｼｯｸM-PRO" w:hAnsi="HG丸ｺﾞｼｯｸM-PRO" w:hint="eastAsia"/>
          <w:sz w:val="24"/>
          <w:szCs w:val="24"/>
        </w:rPr>
        <w:t>就任時に，本人，ケアマネ，ヘルパー</w:t>
      </w:r>
      <w:r w:rsidR="00162E5F">
        <w:rPr>
          <w:rFonts w:ascii="HG丸ｺﾞｼｯｸM-PRO" w:eastAsia="HG丸ｺﾞｼｯｸM-PRO" w:hAnsi="HG丸ｺﾞｼｯｸM-PRO" w:hint="eastAsia"/>
          <w:sz w:val="24"/>
          <w:szCs w:val="24"/>
        </w:rPr>
        <w:t>責任者</w:t>
      </w:r>
      <w:r w:rsidR="00430E76">
        <w:rPr>
          <w:rFonts w:ascii="HG丸ｺﾞｼｯｸM-PRO" w:eastAsia="HG丸ｺﾞｼｯｸM-PRO" w:hAnsi="HG丸ｺﾞｼｯｸM-PRO" w:hint="eastAsia"/>
          <w:sz w:val="24"/>
          <w:szCs w:val="24"/>
        </w:rPr>
        <w:t>，訪問看護</w:t>
      </w:r>
      <w:r w:rsidR="00231ACD">
        <w:rPr>
          <w:rFonts w:ascii="HG丸ｺﾞｼｯｸM-PRO" w:eastAsia="HG丸ｺﾞｼｯｸM-PRO" w:hAnsi="HG丸ｺﾞｼｯｸM-PRO" w:hint="eastAsia"/>
          <w:sz w:val="24"/>
          <w:szCs w:val="24"/>
        </w:rPr>
        <w:t>師</w:t>
      </w:r>
      <w:r w:rsidR="00430E76">
        <w:rPr>
          <w:rFonts w:ascii="HG丸ｺﾞｼｯｸM-PRO" w:eastAsia="HG丸ｺﾞｼｯｸM-PRO" w:hAnsi="HG丸ｺﾞｼｯｸM-PRO" w:hint="eastAsia"/>
          <w:sz w:val="24"/>
          <w:szCs w:val="24"/>
        </w:rPr>
        <w:t>等の支援者とミーティングを開催し，後見人の役割を説明すると</w:t>
      </w:r>
      <w:r w:rsidR="007D3319">
        <w:rPr>
          <w:rFonts w:ascii="HG丸ｺﾞｼｯｸM-PRO" w:eastAsia="HG丸ｺﾞｼｯｸM-PRO" w:hAnsi="HG丸ｺﾞｼｯｸM-PRO" w:hint="eastAsia"/>
          <w:sz w:val="24"/>
          <w:szCs w:val="24"/>
        </w:rPr>
        <w:t>とも</w:t>
      </w:r>
      <w:r w:rsidR="00430E76">
        <w:rPr>
          <w:rFonts w:ascii="HG丸ｺﾞｼｯｸM-PRO" w:eastAsia="HG丸ｺﾞｼｯｸM-PRO" w:hAnsi="HG丸ｺﾞｼｯｸM-PRO" w:hint="eastAsia"/>
          <w:sz w:val="24"/>
          <w:szCs w:val="24"/>
        </w:rPr>
        <w:t>に本人の支援体制について</w:t>
      </w:r>
      <w:r w:rsidR="00773CC4">
        <w:rPr>
          <w:rFonts w:ascii="HG丸ｺﾞｼｯｸM-PRO" w:eastAsia="HG丸ｺﾞｼｯｸM-PRO" w:hAnsi="HG丸ｺﾞｼｯｸM-PRO" w:hint="eastAsia"/>
          <w:sz w:val="24"/>
          <w:szCs w:val="24"/>
        </w:rPr>
        <w:t>協議した。</w:t>
      </w:r>
      <w:r w:rsidR="00E00EAF">
        <w:rPr>
          <w:rFonts w:ascii="HG丸ｺﾞｼｯｸM-PRO" w:eastAsia="HG丸ｺﾞｼｯｸM-PRO" w:hAnsi="HG丸ｺﾞｼｯｸM-PRO" w:hint="eastAsia"/>
          <w:sz w:val="24"/>
          <w:szCs w:val="24"/>
        </w:rPr>
        <w:t>その中で，連絡の流れについて，以下の</w:t>
      </w:r>
      <w:r w:rsidR="007D3319">
        <w:rPr>
          <w:rFonts w:ascii="HG丸ｺﾞｼｯｸM-PRO" w:eastAsia="HG丸ｺﾞｼｯｸM-PRO" w:hAnsi="HG丸ｺﾞｼｯｸM-PRO" w:hint="eastAsia"/>
          <w:sz w:val="24"/>
          <w:szCs w:val="24"/>
        </w:rPr>
        <w:t>とおり</w:t>
      </w:r>
      <w:r w:rsidR="00E00EAF">
        <w:rPr>
          <w:rFonts w:ascii="HG丸ｺﾞｼｯｸM-PRO" w:eastAsia="HG丸ｺﾞｼｯｸM-PRO" w:hAnsi="HG丸ｺﾞｼｯｸM-PRO" w:hint="eastAsia"/>
          <w:sz w:val="24"/>
          <w:szCs w:val="24"/>
        </w:rPr>
        <w:t>とした。</w:t>
      </w:r>
    </w:p>
    <w:p w:rsidR="00A735FC" w:rsidRDefault="00E00EAF"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35FC">
        <w:rPr>
          <w:rFonts w:ascii="HG丸ｺﾞｼｯｸM-PRO" w:eastAsia="HG丸ｺﾞｼｯｸM-PRO" w:hAnsi="HG丸ｺﾞｼｯｸM-PRO" w:hint="eastAsia"/>
          <w:sz w:val="24"/>
          <w:szCs w:val="24"/>
        </w:rPr>
        <w:t>ヘルパー</w:t>
      </w:r>
      <w:r w:rsidR="00162E5F">
        <w:rPr>
          <w:rFonts w:ascii="HG丸ｺﾞｼｯｸM-PRO" w:eastAsia="HG丸ｺﾞｼｯｸM-PRO" w:hAnsi="HG丸ｺﾞｼｯｸM-PRO" w:hint="eastAsia"/>
          <w:sz w:val="24"/>
          <w:szCs w:val="24"/>
        </w:rPr>
        <w:t>責任者</w:t>
      </w:r>
      <w:r w:rsidR="00A735FC">
        <w:rPr>
          <w:rFonts w:ascii="HG丸ｺﾞｼｯｸM-PRO" w:eastAsia="HG丸ｺﾞｼｯｸM-PRO" w:hAnsi="HG丸ｺﾞｼｯｸM-PRO" w:hint="eastAsia"/>
          <w:sz w:val="24"/>
          <w:szCs w:val="24"/>
        </w:rPr>
        <w:t>，訪問看護</w:t>
      </w:r>
      <w:r w:rsidR="00231ACD">
        <w:rPr>
          <w:rFonts w:ascii="HG丸ｺﾞｼｯｸM-PRO" w:eastAsia="HG丸ｺﾞｼｯｸM-PRO" w:hAnsi="HG丸ｺﾞｼｯｸM-PRO" w:hint="eastAsia"/>
          <w:sz w:val="24"/>
          <w:szCs w:val="24"/>
        </w:rPr>
        <w:t>師</w:t>
      </w:r>
      <w:r w:rsidR="00A735FC">
        <w:rPr>
          <w:rFonts w:ascii="HG丸ｺﾞｼｯｸM-PRO" w:eastAsia="HG丸ｺﾞｼｯｸM-PRO" w:hAnsi="HG丸ｺﾞｼｯｸM-PRO" w:hint="eastAsia"/>
          <w:sz w:val="24"/>
          <w:szCs w:val="24"/>
        </w:rPr>
        <w:t>等</w:t>
      </w:r>
      <w:r w:rsidR="00430E76">
        <w:rPr>
          <w:rFonts w:ascii="HG丸ｺﾞｼｯｸM-PRO" w:eastAsia="HG丸ｺﾞｼｯｸM-PRO" w:hAnsi="HG丸ｺﾞｼｯｸM-PRO" w:hint="eastAsia"/>
          <w:sz w:val="24"/>
          <w:szCs w:val="24"/>
        </w:rPr>
        <w:t>のケアスタッフからの情報は</w:t>
      </w:r>
      <w:r w:rsidR="0062073D">
        <w:rPr>
          <w:rFonts w:ascii="HG丸ｺﾞｼｯｸM-PRO" w:eastAsia="HG丸ｺﾞｼｯｸM-PRO" w:hAnsi="HG丸ｺﾞｼｯｸM-PRO" w:hint="eastAsia"/>
          <w:sz w:val="24"/>
          <w:szCs w:val="24"/>
        </w:rPr>
        <w:t>，</w:t>
      </w:r>
      <w:r w:rsidR="00430E76">
        <w:rPr>
          <w:rFonts w:ascii="HG丸ｺﾞｼｯｸM-PRO" w:eastAsia="HG丸ｺﾞｼｯｸM-PRO" w:hAnsi="HG丸ｺﾞｼｯｸM-PRO" w:hint="eastAsia"/>
          <w:sz w:val="24"/>
          <w:szCs w:val="24"/>
        </w:rPr>
        <w:t>ケアマネがとりまとめて必要に応じて後見人に連絡して</w:t>
      </w:r>
      <w:r w:rsidR="00773CC4">
        <w:rPr>
          <w:rFonts w:ascii="HG丸ｺﾞｼｯｸM-PRO" w:eastAsia="HG丸ｺﾞｼｯｸM-PRO" w:hAnsi="HG丸ｺﾞｼｯｸM-PRO" w:hint="eastAsia"/>
          <w:sz w:val="24"/>
          <w:szCs w:val="24"/>
        </w:rPr>
        <w:t>もら</w:t>
      </w:r>
      <w:r>
        <w:rPr>
          <w:rFonts w:ascii="HG丸ｺﾞｼｯｸM-PRO" w:eastAsia="HG丸ｺﾞｼｯｸM-PRO" w:hAnsi="HG丸ｺﾞｼｯｸM-PRO" w:hint="eastAsia"/>
          <w:sz w:val="24"/>
          <w:szCs w:val="24"/>
        </w:rPr>
        <w:t>う。また，</w:t>
      </w:r>
      <w:r w:rsidR="00773CC4">
        <w:rPr>
          <w:rFonts w:ascii="HG丸ｺﾞｼｯｸM-PRO" w:eastAsia="HG丸ｺﾞｼｯｸM-PRO" w:hAnsi="HG丸ｺﾞｼｯｸM-PRO" w:hint="eastAsia"/>
          <w:sz w:val="24"/>
          <w:szCs w:val="24"/>
        </w:rPr>
        <w:t>必要に応じて後見人から長男</w:t>
      </w:r>
      <w:r>
        <w:rPr>
          <w:rFonts w:ascii="HG丸ｺﾞｼｯｸM-PRO" w:eastAsia="HG丸ｺﾞｼｯｸM-PRO" w:hAnsi="HG丸ｺﾞｼｯｸM-PRO" w:hint="eastAsia"/>
          <w:sz w:val="24"/>
          <w:szCs w:val="24"/>
        </w:rPr>
        <w:t>に連絡することとした。ミーティングについては，介護</w:t>
      </w:r>
      <w:r w:rsidR="007A7803">
        <w:rPr>
          <w:rFonts w:ascii="HG丸ｺﾞｼｯｸM-PRO" w:eastAsia="HG丸ｺﾞｼｯｸM-PRO" w:hAnsi="HG丸ｺﾞｼｯｸM-PRO" w:hint="eastAsia"/>
          <w:sz w:val="24"/>
          <w:szCs w:val="24"/>
        </w:rPr>
        <w:t>サービスの変更等がある際に</w:t>
      </w:r>
      <w:r w:rsidR="0062073D">
        <w:rPr>
          <w:rFonts w:ascii="HG丸ｺﾞｼｯｸM-PRO" w:eastAsia="HG丸ｺﾞｼｯｸM-PRO" w:hAnsi="HG丸ｺﾞｼｯｸM-PRO" w:hint="eastAsia"/>
          <w:sz w:val="24"/>
          <w:szCs w:val="24"/>
        </w:rPr>
        <w:t>，</w:t>
      </w:r>
      <w:r w:rsidR="00A735FC">
        <w:rPr>
          <w:rFonts w:ascii="HG丸ｺﾞｼｯｸM-PRO" w:eastAsia="HG丸ｺﾞｼｯｸM-PRO" w:hAnsi="HG丸ｺﾞｼｯｸM-PRO" w:hint="eastAsia"/>
          <w:sz w:val="24"/>
          <w:szCs w:val="24"/>
        </w:rPr>
        <w:t>ケアマネが</w:t>
      </w:r>
      <w:r>
        <w:rPr>
          <w:rFonts w:ascii="HG丸ｺﾞｼｯｸM-PRO" w:eastAsia="HG丸ｺﾞｼｯｸM-PRO" w:hAnsi="HG丸ｺﾞｼｯｸM-PRO" w:hint="eastAsia"/>
          <w:sz w:val="24"/>
          <w:szCs w:val="24"/>
        </w:rPr>
        <w:t>開催</w:t>
      </w:r>
      <w:r w:rsidR="00A735FC">
        <w:rPr>
          <w:rFonts w:ascii="HG丸ｺﾞｼｯｸM-PRO" w:eastAsia="HG丸ｺﾞｼｯｸM-PRO" w:hAnsi="HG丸ｺﾞｼｯｸM-PRO" w:hint="eastAsia"/>
          <w:sz w:val="24"/>
          <w:szCs w:val="24"/>
        </w:rPr>
        <w:t>する担当者会議</w:t>
      </w:r>
      <w:r>
        <w:rPr>
          <w:rFonts w:ascii="HG丸ｺﾞｼｯｸM-PRO" w:eastAsia="HG丸ｺﾞｼｯｸM-PRO" w:hAnsi="HG丸ｺﾞｼｯｸM-PRO" w:hint="eastAsia"/>
          <w:sz w:val="24"/>
          <w:szCs w:val="24"/>
        </w:rPr>
        <w:t>に参加するほか，必要に応じてミーティングを開催することとした</w:t>
      </w:r>
      <w:r w:rsidR="00A735FC">
        <w:rPr>
          <w:rFonts w:ascii="HG丸ｺﾞｼｯｸM-PRO" w:eastAsia="HG丸ｺﾞｼｯｸM-PRO" w:hAnsi="HG丸ｺﾞｼｯｸM-PRO" w:hint="eastAsia"/>
          <w:sz w:val="24"/>
          <w:szCs w:val="24"/>
        </w:rPr>
        <w:t>。</w:t>
      </w:r>
    </w:p>
    <w:p w:rsidR="00DB3198" w:rsidRDefault="00DB3198" w:rsidP="00FB7340">
      <w:pPr>
        <w:rPr>
          <w:rFonts w:ascii="HG丸ｺﾞｼｯｸM-PRO" w:eastAsia="HG丸ｺﾞｼｯｸM-PRO" w:hAnsi="HG丸ｺﾞｼｯｸM-PRO"/>
          <w:sz w:val="24"/>
          <w:szCs w:val="24"/>
          <w:u w:val="single"/>
        </w:rPr>
      </w:pPr>
    </w:p>
    <w:p w:rsidR="00147041" w:rsidRPr="00863B3C" w:rsidRDefault="00147041" w:rsidP="00A735FC">
      <w:pPr>
        <w:ind w:leftChars="200" w:left="420"/>
        <w:rPr>
          <w:rFonts w:ascii="HG丸ｺﾞｼｯｸM-PRO" w:eastAsia="HG丸ｺﾞｼｯｸM-PRO" w:hAnsi="HG丸ｺﾞｼｯｸM-PRO"/>
          <w:sz w:val="24"/>
          <w:szCs w:val="24"/>
          <w:u w:val="single"/>
        </w:rPr>
      </w:pPr>
      <w:r w:rsidRPr="00863B3C">
        <w:rPr>
          <w:rFonts w:ascii="HG丸ｺﾞｼｯｸM-PRO" w:eastAsia="HG丸ｺﾞｼｯｸM-PRO" w:hAnsi="HG丸ｺﾞｼｯｸM-PRO" w:hint="eastAsia"/>
          <w:sz w:val="24"/>
          <w:szCs w:val="24"/>
          <w:u w:val="single"/>
        </w:rPr>
        <w:lastRenderedPageBreak/>
        <w:t>２．基礎となる情報の把握</w:t>
      </w:r>
    </w:p>
    <w:p w:rsidR="00430E76" w:rsidRDefault="006C2348" w:rsidP="00430E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「１．基盤</w:t>
      </w:r>
      <w:r w:rsidR="0062073D">
        <w:rPr>
          <w:rFonts w:ascii="HG丸ｺﾞｼｯｸM-PRO" w:eastAsia="HG丸ｺﾞｼｯｸM-PRO" w:hAnsi="HG丸ｺﾞｼｯｸM-PRO" w:hint="eastAsia"/>
          <w:sz w:val="24"/>
          <w:szCs w:val="24"/>
        </w:rPr>
        <w:t>づく</w:t>
      </w:r>
      <w:r>
        <w:rPr>
          <w:rFonts w:ascii="HG丸ｺﾞｼｯｸM-PRO" w:eastAsia="HG丸ｺﾞｼｯｸM-PRO" w:hAnsi="HG丸ｺﾞｼｯｸM-PRO" w:hint="eastAsia"/>
          <w:sz w:val="24"/>
          <w:szCs w:val="24"/>
        </w:rPr>
        <w:t>り</w:t>
      </w:r>
      <w:r w:rsidR="00430E76">
        <w:rPr>
          <w:rFonts w:ascii="HG丸ｺﾞｼｯｸM-PRO" w:eastAsia="HG丸ｺﾞｼｯｸM-PRO" w:hAnsi="HG丸ｺﾞｼｯｸM-PRO" w:hint="eastAsia"/>
          <w:sz w:val="24"/>
          <w:szCs w:val="24"/>
        </w:rPr>
        <w:t>①②</w:t>
      </w:r>
      <w:r>
        <w:rPr>
          <w:rFonts w:ascii="HG丸ｺﾞｼｯｸM-PRO" w:eastAsia="HG丸ｺﾞｼｯｸM-PRO" w:hAnsi="HG丸ｺﾞｼｯｸM-PRO" w:hint="eastAsia"/>
          <w:sz w:val="24"/>
          <w:szCs w:val="24"/>
        </w:rPr>
        <w:t>」</w:t>
      </w:r>
      <w:r w:rsidR="00430E76">
        <w:rPr>
          <w:rFonts w:ascii="HG丸ｺﾞｼｯｸM-PRO" w:eastAsia="HG丸ｺﾞｼｯｸM-PRO" w:hAnsi="HG丸ｺﾞｼｯｸM-PRO" w:hint="eastAsia"/>
          <w:sz w:val="24"/>
          <w:szCs w:val="24"/>
        </w:rPr>
        <w:t>を通じて，</w:t>
      </w:r>
      <w:r w:rsidR="00331834">
        <w:rPr>
          <w:rFonts w:ascii="HG丸ｺﾞｼｯｸM-PRO" w:eastAsia="HG丸ｺﾞｼｯｸM-PRO" w:hAnsi="HG丸ｺﾞｼｯｸM-PRO" w:hint="eastAsia"/>
          <w:sz w:val="24"/>
          <w:szCs w:val="24"/>
        </w:rPr>
        <w:t>以下</w:t>
      </w:r>
      <w:r w:rsidR="0062073D">
        <w:rPr>
          <w:rFonts w:ascii="HG丸ｺﾞｼｯｸM-PRO" w:eastAsia="HG丸ｺﾞｼｯｸM-PRO" w:hAnsi="HG丸ｺﾞｼｯｸM-PRO" w:hint="eastAsia"/>
          <w:sz w:val="24"/>
          <w:szCs w:val="24"/>
        </w:rPr>
        <w:t>の</w:t>
      </w:r>
      <w:r w:rsidR="00331834">
        <w:rPr>
          <w:rFonts w:ascii="HG丸ｺﾞｼｯｸM-PRO" w:eastAsia="HG丸ｺﾞｼｯｸM-PRO" w:hAnsi="HG丸ｺﾞｼｯｸM-PRO" w:hint="eastAsia"/>
          <w:sz w:val="24"/>
          <w:szCs w:val="24"/>
        </w:rPr>
        <w:t>内容を</w:t>
      </w:r>
      <w:r w:rsidR="00430E76">
        <w:rPr>
          <w:rFonts w:ascii="HG丸ｺﾞｼｯｸM-PRO" w:eastAsia="HG丸ｺﾞｼｯｸM-PRO" w:hAnsi="HG丸ｺﾞｼｯｸM-PRO" w:hint="eastAsia"/>
          <w:sz w:val="24"/>
          <w:szCs w:val="24"/>
        </w:rPr>
        <w:t>把握した。</w:t>
      </w:r>
    </w:p>
    <w:p w:rsidR="00147041" w:rsidRDefault="00430E76"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7041">
        <w:rPr>
          <w:rFonts w:ascii="HG丸ｺﾞｼｯｸM-PRO" w:eastAsia="HG丸ｺﾞｼｯｸM-PRO" w:hAnsi="HG丸ｺﾞｼｯｸM-PRO" w:hint="eastAsia"/>
          <w:sz w:val="24"/>
          <w:szCs w:val="24"/>
        </w:rPr>
        <w:t>本人の状況の把握</w:t>
      </w:r>
    </w:p>
    <w:p w:rsidR="00147041" w:rsidRDefault="00147041"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・少し耳が遠いものの，大きな声でゆっくり話せば会話に問題はない</w:t>
      </w:r>
      <w:r w:rsidR="00430E76">
        <w:rPr>
          <w:rFonts w:ascii="HG丸ｺﾞｼｯｸM-PRO" w:eastAsia="HG丸ｺﾞｼｯｸM-PRO" w:hAnsi="HG丸ｺﾞｼｯｸM-PRO" w:hint="eastAsia"/>
          <w:sz w:val="24"/>
          <w:szCs w:val="24"/>
        </w:rPr>
        <w:t>こと</w:t>
      </w:r>
    </w:p>
    <w:p w:rsidR="00147041" w:rsidRDefault="00147041"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・退職後は，もともとの趣味であった囲碁</w:t>
      </w:r>
      <w:r w:rsidR="00D84083">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熱心に取り組んでいる</w:t>
      </w:r>
      <w:r w:rsidR="00430E76">
        <w:rPr>
          <w:rFonts w:ascii="HG丸ｺﾞｼｯｸM-PRO" w:eastAsia="HG丸ｺﾞｼｯｸM-PRO" w:hAnsi="HG丸ｺﾞｼｯｸM-PRO" w:hint="eastAsia"/>
          <w:sz w:val="24"/>
          <w:szCs w:val="24"/>
        </w:rPr>
        <w:t>こと</w:t>
      </w:r>
    </w:p>
    <w:p w:rsidR="00430E76" w:rsidRDefault="00147041"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31834">
        <w:rPr>
          <w:rFonts w:ascii="HG丸ｺﾞｼｯｸM-PRO" w:eastAsia="HG丸ｺﾞｼｯｸM-PRO" w:hAnsi="HG丸ｺﾞｼｯｸM-PRO" w:hint="eastAsia"/>
          <w:sz w:val="24"/>
          <w:szCs w:val="24"/>
        </w:rPr>
        <w:t>家</w:t>
      </w:r>
      <w:r>
        <w:rPr>
          <w:rFonts w:ascii="HG丸ｺﾞｼｯｸM-PRO" w:eastAsia="HG丸ｺﾞｼｯｸM-PRO" w:hAnsi="HG丸ｺﾞｼｯｸM-PRO" w:hint="eastAsia"/>
          <w:sz w:val="24"/>
          <w:szCs w:val="24"/>
        </w:rPr>
        <w:t>は亡妻の想いが詰まっ</w:t>
      </w:r>
      <w:r w:rsidR="00331834">
        <w:rPr>
          <w:rFonts w:ascii="HG丸ｺﾞｼｯｸM-PRO" w:eastAsia="HG丸ｺﾞｼｯｸM-PRO" w:hAnsi="HG丸ｺﾞｼｯｸM-PRO" w:hint="eastAsia"/>
          <w:sz w:val="24"/>
          <w:szCs w:val="24"/>
        </w:rPr>
        <w:t>てお</w:t>
      </w:r>
      <w:r w:rsidR="007D3319">
        <w:rPr>
          <w:rFonts w:ascii="HG丸ｺﾞｼｯｸM-PRO" w:eastAsia="HG丸ｺﾞｼｯｸM-PRO" w:hAnsi="HG丸ｺﾞｼｯｸM-PRO" w:hint="eastAsia"/>
          <w:sz w:val="24"/>
          <w:szCs w:val="24"/>
        </w:rPr>
        <w:t>り</w:t>
      </w:r>
      <w:r>
        <w:rPr>
          <w:rFonts w:ascii="HG丸ｺﾞｼｯｸM-PRO" w:eastAsia="HG丸ｺﾞｼｯｸM-PRO" w:hAnsi="HG丸ｺﾞｼｯｸM-PRO" w:hint="eastAsia"/>
          <w:sz w:val="24"/>
          <w:szCs w:val="24"/>
        </w:rPr>
        <w:t>，苦労して住宅ローンを返済した</w:t>
      </w:r>
      <w:r w:rsidR="00430E76">
        <w:rPr>
          <w:rFonts w:ascii="HG丸ｺﾞｼｯｸM-PRO" w:eastAsia="HG丸ｺﾞｼｯｸM-PRO" w:hAnsi="HG丸ｺﾞｼｯｸM-PRO" w:hint="eastAsia"/>
          <w:sz w:val="24"/>
          <w:szCs w:val="24"/>
        </w:rPr>
        <w:t>こと</w:t>
      </w:r>
    </w:p>
    <w:p w:rsidR="00380CB7" w:rsidRDefault="00380CB7"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・長男</w:t>
      </w:r>
      <w:r w:rsidR="00E00EAF">
        <w:rPr>
          <w:rFonts w:ascii="HG丸ｺﾞｼｯｸM-PRO" w:eastAsia="HG丸ｺﾞｼｯｸM-PRO" w:hAnsi="HG丸ｺﾞｼｯｸM-PRO" w:hint="eastAsia"/>
          <w:sz w:val="24"/>
          <w:szCs w:val="24"/>
        </w:rPr>
        <w:t>は自慢の息子</w:t>
      </w:r>
      <w:r>
        <w:rPr>
          <w:rFonts w:ascii="HG丸ｺﾞｼｯｸM-PRO" w:eastAsia="HG丸ｺﾞｼｯｸM-PRO" w:hAnsi="HG丸ｺﾞｼｯｸM-PRO" w:hint="eastAsia"/>
          <w:sz w:val="24"/>
          <w:szCs w:val="24"/>
        </w:rPr>
        <w:t>であり，孫をとても可愛がっていること</w:t>
      </w:r>
    </w:p>
    <w:p w:rsidR="00863B3C" w:rsidRDefault="00863B3C"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●本人の意思決定において重要な役割を果たしている人</w:t>
      </w:r>
      <w:r w:rsidR="009F36E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長男</w:t>
      </w:r>
    </w:p>
    <w:p w:rsidR="00430E76" w:rsidRDefault="00430E76" w:rsidP="00A735F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●本人が最も信頼している人</w:t>
      </w:r>
      <w:r w:rsidR="009F36E5">
        <w:rPr>
          <w:rFonts w:ascii="HG丸ｺﾞｼｯｸM-PRO" w:eastAsia="HG丸ｺﾞｼｯｸM-PRO" w:hAnsi="HG丸ｺﾞｼｯｸM-PRO" w:hint="eastAsia"/>
          <w:sz w:val="24"/>
          <w:szCs w:val="24"/>
        </w:rPr>
        <w:t>：</w:t>
      </w:r>
      <w:r w:rsidR="00863B3C">
        <w:rPr>
          <w:rFonts w:ascii="HG丸ｺﾞｼｯｸM-PRO" w:eastAsia="HG丸ｺﾞｼｯｸM-PRO" w:hAnsi="HG丸ｺﾞｼｯｸM-PRO" w:hint="eastAsia"/>
          <w:sz w:val="24"/>
          <w:szCs w:val="24"/>
        </w:rPr>
        <w:t>民生委員</w:t>
      </w:r>
    </w:p>
    <w:p w:rsidR="009F36E5" w:rsidRPr="009F36E5" w:rsidRDefault="009F36E5" w:rsidP="00FB7340">
      <w:pPr>
        <w:rPr>
          <w:rFonts w:ascii="HG丸ｺﾞｼｯｸM-PRO" w:eastAsia="HG丸ｺﾞｼｯｸM-PRO" w:hAnsi="HG丸ｺﾞｼｯｸM-PRO"/>
          <w:sz w:val="24"/>
          <w:szCs w:val="24"/>
          <w:u w:val="single"/>
        </w:rPr>
      </w:pPr>
    </w:p>
    <w:p w:rsidR="00BC7046" w:rsidRPr="000165B4" w:rsidRDefault="00863B3C" w:rsidP="00BC7046">
      <w:pPr>
        <w:ind w:leftChars="100" w:left="210"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３</w:t>
      </w:r>
      <w:r w:rsidR="00BC7046" w:rsidRPr="000165B4">
        <w:rPr>
          <w:rFonts w:ascii="HG丸ｺﾞｼｯｸM-PRO" w:eastAsia="HG丸ｺﾞｼｯｸM-PRO" w:hAnsi="HG丸ｺﾞｼｯｸM-PRO" w:hint="eastAsia"/>
          <w:sz w:val="24"/>
          <w:szCs w:val="24"/>
          <w:u w:val="single"/>
        </w:rPr>
        <w:t>．</w:t>
      </w:r>
      <w:r w:rsidR="00A735FC">
        <w:rPr>
          <w:rFonts w:ascii="HG丸ｺﾞｼｯｸM-PRO" w:eastAsia="HG丸ｺﾞｼｯｸM-PRO" w:hAnsi="HG丸ｺﾞｼｯｸM-PRO" w:hint="eastAsia"/>
          <w:sz w:val="24"/>
          <w:szCs w:val="24"/>
          <w:u w:val="single"/>
        </w:rPr>
        <w:t>個別課題の発生</w:t>
      </w:r>
      <w:r w:rsidR="00380CB7">
        <w:rPr>
          <w:rFonts w:ascii="HG丸ｺﾞｼｯｸM-PRO" w:eastAsia="HG丸ｺﾞｼｯｸM-PRO" w:hAnsi="HG丸ｺﾞｼｯｸM-PRO" w:hint="eastAsia"/>
          <w:sz w:val="24"/>
          <w:szCs w:val="24"/>
          <w:u w:val="single"/>
        </w:rPr>
        <w:t>（就任から１年後）</w:t>
      </w:r>
    </w:p>
    <w:p w:rsidR="00A618E4" w:rsidRDefault="00A618E4" w:rsidP="00A618E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A7803">
        <w:rPr>
          <w:rFonts w:ascii="HG丸ｺﾞｼｯｸM-PRO" w:eastAsia="HG丸ｺﾞｼｯｸM-PRO" w:hAnsi="HG丸ｺﾞｼｯｸM-PRO" w:hint="eastAsia"/>
          <w:sz w:val="24"/>
          <w:szCs w:val="24"/>
        </w:rPr>
        <w:t>入院をきっかけに身体</w:t>
      </w:r>
      <w:r w:rsidR="00863B3C">
        <w:rPr>
          <w:rFonts w:ascii="HG丸ｺﾞｼｯｸM-PRO" w:eastAsia="HG丸ｺﾞｼｯｸM-PRO" w:hAnsi="HG丸ｺﾞｼｯｸM-PRO" w:hint="eastAsia"/>
          <w:sz w:val="24"/>
          <w:szCs w:val="24"/>
        </w:rPr>
        <w:t>機能が低下し，以前より転</w:t>
      </w:r>
      <w:r>
        <w:rPr>
          <w:rFonts w:ascii="HG丸ｺﾞｼｯｸM-PRO" w:eastAsia="HG丸ｺﾞｼｯｸM-PRO" w:hAnsi="HG丸ｺﾞｼｯｸM-PRO" w:hint="eastAsia"/>
          <w:sz w:val="24"/>
          <w:szCs w:val="24"/>
        </w:rPr>
        <w:t>倒</w:t>
      </w:r>
      <w:r w:rsidR="00863B3C">
        <w:rPr>
          <w:rFonts w:ascii="HG丸ｺﾞｼｯｸM-PRO" w:eastAsia="HG丸ｺﾞｼｯｸM-PRO" w:hAnsi="HG丸ｺﾞｼｯｸM-PRO" w:hint="eastAsia"/>
          <w:sz w:val="24"/>
          <w:szCs w:val="24"/>
        </w:rPr>
        <w:t>リスクが高まった。</w:t>
      </w:r>
    </w:p>
    <w:p w:rsidR="00A618E4" w:rsidRDefault="00A618E4" w:rsidP="00A618E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・近隣住民・親族・後見人に対し，時間を問わず電話をかけるようになった</w:t>
      </w:r>
      <w:r w:rsidR="007A7803">
        <w:rPr>
          <w:rFonts w:ascii="HG丸ｺﾞｼｯｸM-PRO" w:eastAsia="HG丸ｺﾞｼｯｸM-PRO" w:hAnsi="HG丸ｺﾞｼｯｸM-PRO" w:hint="eastAsia"/>
          <w:sz w:val="24"/>
          <w:szCs w:val="24"/>
        </w:rPr>
        <w:t>。</w:t>
      </w:r>
    </w:p>
    <w:p w:rsidR="00773CC4" w:rsidRDefault="00773CC4" w:rsidP="00A618E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・長男からも，本人の在宅生活はもう無理なのではないかと相談があった。</w:t>
      </w:r>
    </w:p>
    <w:p w:rsidR="00A618E4" w:rsidRDefault="00A618E4" w:rsidP="00A618E4">
      <w:pPr>
        <w:ind w:leftChars="100" w:left="21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C7046">
        <w:rPr>
          <w:rFonts w:ascii="HG丸ｺﾞｼｯｸM-PRO" w:eastAsia="HG丸ｺﾞｼｯｸM-PRO" w:hAnsi="HG丸ｺﾞｼｯｸM-PRO" w:hint="eastAsia"/>
          <w:sz w:val="24"/>
          <w:szCs w:val="24"/>
        </w:rPr>
        <w:t>１人暮らしの</w:t>
      </w:r>
      <w:r>
        <w:rPr>
          <w:rFonts w:ascii="HG丸ｺﾞｼｯｸM-PRO" w:eastAsia="HG丸ｺﾞｼｯｸM-PRO" w:hAnsi="HG丸ｺﾞｼｯｸM-PRO" w:hint="eastAsia"/>
          <w:sz w:val="24"/>
          <w:szCs w:val="24"/>
        </w:rPr>
        <w:t>生活</w:t>
      </w:r>
      <w:r w:rsidR="00BC7046">
        <w:rPr>
          <w:rFonts w:ascii="HG丸ｺﾞｼｯｸM-PRO" w:eastAsia="HG丸ｺﾞｼｯｸM-PRO" w:hAnsi="HG丸ｺﾞｼｯｸM-PRO" w:hint="eastAsia"/>
          <w:sz w:val="24"/>
          <w:szCs w:val="24"/>
        </w:rPr>
        <w:t>に問題はないか</w:t>
      </w:r>
    </w:p>
    <w:p w:rsidR="00BC7046" w:rsidRDefault="00A618E4" w:rsidP="00A618E4">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『本人の居所に関する重要な決定が必要な場合』であ</w:t>
      </w:r>
      <w:r w:rsidR="00FE720C">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と判断</w:t>
      </w:r>
    </w:p>
    <w:p w:rsidR="009F36E5" w:rsidRDefault="00FE720C" w:rsidP="00FE720C">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・本人は在宅生活を続けたい一方，1人暮らしに対する不安もあり，施設入</w:t>
      </w:r>
    </w:p>
    <w:p w:rsidR="00FE720C" w:rsidRDefault="00FE720C" w:rsidP="009F36E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所を希望することもある。</w:t>
      </w:r>
    </w:p>
    <w:p w:rsidR="009F36E5" w:rsidRDefault="00FE720C" w:rsidP="00773CC4">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⇒ミーティングを</w:t>
      </w:r>
      <w:r w:rsidR="00773CC4">
        <w:rPr>
          <w:rFonts w:ascii="HG丸ｺﾞｼｯｸM-PRO" w:eastAsia="HG丸ｺﾞｼｯｸM-PRO" w:hAnsi="HG丸ｺﾞｼｯｸM-PRO" w:hint="eastAsia"/>
          <w:sz w:val="24"/>
          <w:szCs w:val="24"/>
        </w:rPr>
        <w:t>開催</w:t>
      </w:r>
      <w:r>
        <w:rPr>
          <w:rFonts w:ascii="HG丸ｺﾞｼｯｸM-PRO" w:eastAsia="HG丸ｺﾞｼｯｸM-PRO" w:hAnsi="HG丸ｺﾞｼｯｸM-PRO" w:hint="eastAsia"/>
          <w:sz w:val="24"/>
          <w:szCs w:val="24"/>
        </w:rPr>
        <w:t>し，本人が安心できる人に同席してもらい，適切な</w:t>
      </w:r>
    </w:p>
    <w:p w:rsidR="00FE720C" w:rsidRDefault="00FE720C" w:rsidP="009F36E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情報を提供する</w:t>
      </w:r>
      <w:r w:rsidR="007D3319">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して意思</w:t>
      </w:r>
      <w:r w:rsidR="009F36E5">
        <w:rPr>
          <w:rFonts w:ascii="HG丸ｺﾞｼｯｸM-PRO" w:eastAsia="HG丸ｺﾞｼｯｸM-PRO" w:hAnsi="HG丸ｺﾞｼｯｸM-PRO" w:hint="eastAsia"/>
          <w:sz w:val="24"/>
          <w:szCs w:val="24"/>
        </w:rPr>
        <w:t>決定</w:t>
      </w:r>
      <w:r>
        <w:rPr>
          <w:rFonts w:ascii="HG丸ｺﾞｼｯｸM-PRO" w:eastAsia="HG丸ｺﾞｼｯｸM-PRO" w:hAnsi="HG丸ｺﾞｼｯｸM-PRO" w:hint="eastAsia"/>
          <w:sz w:val="24"/>
          <w:szCs w:val="24"/>
        </w:rPr>
        <w:t>支援を</w:t>
      </w:r>
      <w:r w:rsidR="009F36E5">
        <w:rPr>
          <w:rFonts w:ascii="HG丸ｺﾞｼｯｸM-PRO" w:eastAsia="HG丸ｺﾞｼｯｸM-PRO" w:hAnsi="HG丸ｺﾞｼｯｸM-PRO" w:hint="eastAsia"/>
          <w:sz w:val="24"/>
          <w:szCs w:val="24"/>
        </w:rPr>
        <w:t>行う必要</w:t>
      </w:r>
      <w:r w:rsidR="007D3319">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あると判断した。</w:t>
      </w:r>
    </w:p>
    <w:p w:rsidR="002B0BEB" w:rsidRDefault="002B0BEB" w:rsidP="00FB7340">
      <w:pPr>
        <w:rPr>
          <w:rFonts w:ascii="HG丸ｺﾞｼｯｸM-PRO" w:eastAsia="HG丸ｺﾞｼｯｸM-PRO" w:hAnsi="HG丸ｺﾞｼｯｸM-PRO"/>
          <w:sz w:val="24"/>
          <w:szCs w:val="24"/>
        </w:rPr>
      </w:pPr>
    </w:p>
    <w:p w:rsidR="00FE720C" w:rsidRPr="000D1361" w:rsidRDefault="00773CC4" w:rsidP="00FE720C">
      <w:pPr>
        <w:ind w:leftChars="200" w:left="4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４</w:t>
      </w:r>
      <w:r w:rsidR="00FE720C" w:rsidRPr="000D1361">
        <w:rPr>
          <w:rFonts w:ascii="HG丸ｺﾞｼｯｸM-PRO" w:eastAsia="HG丸ｺﾞｼｯｸM-PRO" w:hAnsi="HG丸ｺﾞｼｯｸM-PRO" w:hint="eastAsia"/>
          <w:sz w:val="24"/>
          <w:szCs w:val="24"/>
          <w:u w:val="single"/>
        </w:rPr>
        <w:t>．ミーティングについて</w:t>
      </w:r>
    </w:p>
    <w:p w:rsidR="00FE720C" w:rsidRDefault="009F36E5" w:rsidP="00FE720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・ミーティングの参加者</w:t>
      </w:r>
    </w:p>
    <w:p w:rsidR="00FE720C" w:rsidRDefault="00FE720C" w:rsidP="00773CC4">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73CC4">
        <w:rPr>
          <w:rFonts w:ascii="HG丸ｺﾞｼｯｸM-PRO" w:eastAsia="HG丸ｺﾞｼｯｸM-PRO" w:hAnsi="HG丸ｺﾞｼｯｸM-PRO" w:hint="eastAsia"/>
          <w:sz w:val="24"/>
          <w:szCs w:val="24"/>
        </w:rPr>
        <w:t xml:space="preserve">　</w:t>
      </w:r>
      <w:r w:rsidR="001C18D6">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本人が信用している人</w:t>
      </w:r>
    </w:p>
    <w:p w:rsidR="00FE720C" w:rsidRDefault="00FE720C" w:rsidP="00FE720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・県外に居住している長男・民生委員</w:t>
      </w:r>
    </w:p>
    <w:p w:rsidR="00FE720C" w:rsidRDefault="00FE720C" w:rsidP="00FE720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②本人の状況を把握している人</w:t>
      </w:r>
    </w:p>
    <w:p w:rsidR="00FE720C" w:rsidRDefault="00FE720C" w:rsidP="00FE720C">
      <w:pPr>
        <w:ind w:leftChars="200" w:left="114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・在宅で</w:t>
      </w:r>
      <w:r w:rsidR="000D136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介護サービス</w:t>
      </w:r>
      <w:r w:rsidR="000D136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プランを立てているケアマネ</w:t>
      </w:r>
    </w:p>
    <w:p w:rsidR="00FE720C" w:rsidRDefault="00FE720C" w:rsidP="00FE720C">
      <w:pPr>
        <w:ind w:leftChars="100" w:left="21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・本人の生活の支援をしているヘルパー</w:t>
      </w:r>
      <w:r w:rsidR="00162E5F">
        <w:rPr>
          <w:rFonts w:ascii="HG丸ｺﾞｼｯｸM-PRO" w:eastAsia="HG丸ｺﾞｼｯｸM-PRO" w:hAnsi="HG丸ｺﾞｼｯｸM-PRO" w:hint="eastAsia"/>
          <w:sz w:val="24"/>
          <w:szCs w:val="24"/>
        </w:rPr>
        <w:t>責任者</w:t>
      </w:r>
    </w:p>
    <w:p w:rsidR="00FE720C" w:rsidRDefault="00FE720C" w:rsidP="00FE720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・本人の</w:t>
      </w:r>
      <w:r w:rsidR="000D1361">
        <w:rPr>
          <w:rFonts w:ascii="HG丸ｺﾞｼｯｸM-PRO" w:eastAsia="HG丸ｺﾞｼｯｸM-PRO" w:hAnsi="HG丸ｺﾞｼｯｸM-PRO" w:hint="eastAsia"/>
          <w:sz w:val="24"/>
          <w:szCs w:val="24"/>
        </w:rPr>
        <w:t>身</w:t>
      </w:r>
      <w:r>
        <w:rPr>
          <w:rFonts w:ascii="HG丸ｺﾞｼｯｸM-PRO" w:eastAsia="HG丸ｺﾞｼｯｸM-PRO" w:hAnsi="HG丸ｺﾞｼｯｸM-PRO" w:hint="eastAsia"/>
          <w:sz w:val="24"/>
          <w:szCs w:val="24"/>
        </w:rPr>
        <w:t>体状況がわかっている訪問看護師</w:t>
      </w:r>
    </w:p>
    <w:p w:rsidR="00FE720C" w:rsidRDefault="00FE720C" w:rsidP="00FE720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・ミーティングの開催場所</w:t>
      </w:r>
    </w:p>
    <w:p w:rsidR="00FE720C" w:rsidRDefault="00FE720C" w:rsidP="00FE720C">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本人が一番安心でき，また生活状況を把握できる自宅</w:t>
      </w:r>
    </w:p>
    <w:p w:rsidR="00CA5847" w:rsidRDefault="00CA5847" w:rsidP="00CA584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・ミーティングの呼びかけについて</w:t>
      </w:r>
    </w:p>
    <w:p w:rsidR="00CA5847" w:rsidRDefault="00CA5847" w:rsidP="00CA5847">
      <w:pPr>
        <w:ind w:leftChars="200" w:left="90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3DDD">
        <w:rPr>
          <w:rFonts w:ascii="HG丸ｺﾞｼｯｸM-PRO" w:eastAsia="HG丸ｺﾞｼｯｸM-PRO" w:hAnsi="HG丸ｺﾞｼｯｸM-PRO" w:hint="eastAsia"/>
          <w:sz w:val="24"/>
          <w:szCs w:val="24"/>
        </w:rPr>
        <w:t>ヘルパー責任者・訪問看護師</w:t>
      </w:r>
      <w:r w:rsidR="00773CC4">
        <w:rPr>
          <w:rFonts w:ascii="HG丸ｺﾞｼｯｸM-PRO" w:eastAsia="HG丸ｺﾞｼｯｸM-PRO" w:hAnsi="HG丸ｺﾞｼｯｸM-PRO" w:hint="eastAsia"/>
          <w:sz w:val="24"/>
          <w:szCs w:val="24"/>
        </w:rPr>
        <w:t>・民生委員にはケアマネから連絡してもらい，長男には後見人から連絡した</w:t>
      </w:r>
      <w:r w:rsidR="00D84083">
        <w:rPr>
          <w:rFonts w:ascii="HG丸ｺﾞｼｯｸM-PRO" w:eastAsia="HG丸ｺﾞｼｯｸM-PRO" w:hAnsi="HG丸ｺﾞｼｯｸM-PRO" w:hint="eastAsia"/>
          <w:sz w:val="24"/>
          <w:szCs w:val="24"/>
        </w:rPr>
        <w:t>。</w:t>
      </w:r>
    </w:p>
    <w:p w:rsidR="00696872" w:rsidRDefault="00696872" w:rsidP="00FB7340">
      <w:pPr>
        <w:rPr>
          <w:rFonts w:ascii="HG丸ｺﾞｼｯｸM-PRO" w:eastAsia="HG丸ｺﾞｼｯｸM-PRO" w:hAnsi="HG丸ｺﾞｼｯｸM-PRO"/>
          <w:sz w:val="24"/>
          <w:szCs w:val="24"/>
        </w:rPr>
      </w:pPr>
    </w:p>
    <w:p w:rsidR="00267AF9" w:rsidRDefault="00267AF9" w:rsidP="00FB7340">
      <w:pPr>
        <w:rPr>
          <w:rFonts w:ascii="HG丸ｺﾞｼｯｸM-PRO" w:eastAsia="HG丸ｺﾞｼｯｸM-PRO" w:hAnsi="HG丸ｺﾞｼｯｸM-PRO"/>
          <w:sz w:val="24"/>
          <w:szCs w:val="24"/>
        </w:rPr>
      </w:pPr>
    </w:p>
    <w:p w:rsidR="00696872" w:rsidRDefault="00696872" w:rsidP="00696872">
      <w:pPr>
        <w:ind w:leftChars="100" w:left="210"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lastRenderedPageBreak/>
        <w:t>５</w:t>
      </w:r>
      <w:r w:rsidR="00BC7046" w:rsidRPr="000165B4">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ミーティングの様子</w:t>
      </w:r>
    </w:p>
    <w:p w:rsidR="00696872" w:rsidRPr="00696872" w:rsidRDefault="00696872" w:rsidP="00BC704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05155">
        <w:rPr>
          <w:rFonts w:ascii="HG丸ｺﾞｼｯｸM-PRO" w:eastAsia="HG丸ｺﾞｼｯｸM-PRO" w:hAnsi="HG丸ｺﾞｼｯｸM-PRO" w:hint="eastAsia"/>
          <w:sz w:val="24"/>
          <w:szCs w:val="24"/>
        </w:rPr>
        <w:t>参加者の</w:t>
      </w:r>
      <w:r>
        <w:rPr>
          <w:rFonts w:ascii="HG丸ｺﾞｼｯｸM-PRO" w:eastAsia="HG丸ｺﾞｼｯｸM-PRO" w:hAnsi="HG丸ｺﾞｼｯｸM-PRO" w:hint="eastAsia"/>
          <w:sz w:val="24"/>
          <w:szCs w:val="24"/>
        </w:rPr>
        <w:t>自己紹介</w:t>
      </w:r>
      <w:r w:rsidR="00505155">
        <w:rPr>
          <w:rFonts w:ascii="HG丸ｺﾞｼｯｸM-PRO" w:eastAsia="HG丸ｺﾞｼｯｸM-PRO" w:hAnsi="HG丸ｺﾞｼｯｸM-PRO" w:hint="eastAsia"/>
          <w:sz w:val="24"/>
          <w:szCs w:val="24"/>
        </w:rPr>
        <w:t>後</w:t>
      </w:r>
      <w:r>
        <w:rPr>
          <w:rFonts w:ascii="HG丸ｺﾞｼｯｸM-PRO" w:eastAsia="HG丸ｺﾞｼｯｸM-PRO" w:hAnsi="HG丸ｺﾞｼｯｸM-PRO" w:hint="eastAsia"/>
          <w:sz w:val="24"/>
          <w:szCs w:val="24"/>
        </w:rPr>
        <w:t>，ミーティングの趣旨について後見人から説明した。</w:t>
      </w:r>
    </w:p>
    <w:p w:rsidR="00696872" w:rsidRDefault="00696872" w:rsidP="00BC704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・本人から「</w:t>
      </w:r>
      <w:r w:rsidR="007D3319">
        <w:rPr>
          <w:rFonts w:ascii="HG丸ｺﾞｼｯｸM-PRO" w:eastAsia="HG丸ｺﾞｼｯｸM-PRO" w:hAnsi="HG丸ｺﾞｼｯｸM-PRO" w:hint="eastAsia"/>
          <w:sz w:val="24"/>
          <w:szCs w:val="24"/>
        </w:rPr>
        <w:t>１人</w:t>
      </w:r>
      <w:r>
        <w:rPr>
          <w:rFonts w:ascii="HG丸ｺﾞｼｯｸM-PRO" w:eastAsia="HG丸ｺﾞｼｯｸM-PRO" w:hAnsi="HG丸ｺﾞｼｯｸM-PRO" w:hint="eastAsia"/>
          <w:sz w:val="24"/>
          <w:szCs w:val="24"/>
        </w:rPr>
        <w:t>暮らしを続けたいと思っているが，だんだん体が動き</w:t>
      </w:r>
      <w:r w:rsidR="009F36E5">
        <w:rPr>
          <w:rFonts w:ascii="HG丸ｺﾞｼｯｸM-PRO" w:eastAsia="HG丸ｺﾞｼｯｸM-PRO" w:hAnsi="HG丸ｺﾞｼｯｸM-PRO" w:hint="eastAsia"/>
          <w:sz w:val="24"/>
          <w:szCs w:val="24"/>
        </w:rPr>
        <w:t>づ</w:t>
      </w:r>
    </w:p>
    <w:p w:rsidR="00505155" w:rsidRDefault="00696872" w:rsidP="00505155">
      <w:pPr>
        <w:ind w:leftChars="100" w:left="21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らくなって</w:t>
      </w:r>
      <w:r w:rsidR="00505155">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hint="eastAsia"/>
          <w:sz w:val="24"/>
          <w:szCs w:val="24"/>
        </w:rPr>
        <w:t>不安な気持ちはある</w:t>
      </w:r>
      <w:r w:rsidR="0050515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せっかく集まってくれたし，</w:t>
      </w:r>
      <w:r w:rsidR="00505155">
        <w:rPr>
          <w:rFonts w:ascii="HG丸ｺﾞｼｯｸM-PRO" w:eastAsia="HG丸ｺﾞｼｯｸM-PRO" w:hAnsi="HG丸ｺﾞｼｯｸM-PRO" w:hint="eastAsia"/>
          <w:sz w:val="24"/>
          <w:szCs w:val="24"/>
        </w:rPr>
        <w:t>みんな</w:t>
      </w:r>
    </w:p>
    <w:p w:rsidR="00696872" w:rsidRPr="00696872" w:rsidRDefault="00696872" w:rsidP="00505155">
      <w:pPr>
        <w:ind w:leftChars="100" w:left="21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の意見や考えを聞いてみたい</w:t>
      </w:r>
      <w:r w:rsidR="00181A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」と発言があった。</w:t>
      </w:r>
    </w:p>
    <w:p w:rsidR="00696872" w:rsidRDefault="00696872" w:rsidP="00FB7340">
      <w:pPr>
        <w:rPr>
          <w:rFonts w:ascii="HG丸ｺﾞｼｯｸM-PRO" w:eastAsia="HG丸ｺﾞｼｯｸM-PRO" w:hAnsi="HG丸ｺﾞｼｯｸM-PRO"/>
          <w:sz w:val="24"/>
          <w:szCs w:val="24"/>
        </w:rPr>
      </w:pPr>
    </w:p>
    <w:p w:rsidR="00BC7046" w:rsidRDefault="00A618E4" w:rsidP="00BC7046">
      <w:pPr>
        <w:ind w:leftChars="100" w:left="210"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意思《形成》支援</w:t>
      </w:r>
    </w:p>
    <w:p w:rsidR="00505155" w:rsidRDefault="002B786E" w:rsidP="002B786E">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・長男から</w:t>
      </w:r>
      <w:r w:rsidR="00346E1C">
        <w:rPr>
          <w:rFonts w:ascii="HG丸ｺﾞｼｯｸM-PRO" w:eastAsia="HG丸ｺﾞｼｯｸM-PRO" w:hAnsi="HG丸ｺﾞｼｯｸM-PRO" w:hint="eastAsia"/>
          <w:sz w:val="24"/>
          <w:szCs w:val="24"/>
        </w:rPr>
        <w:t>，</w:t>
      </w:r>
      <w:r w:rsidR="00696872">
        <w:rPr>
          <w:rFonts w:ascii="HG丸ｺﾞｼｯｸM-PRO" w:eastAsia="HG丸ｺﾞｼｯｸM-PRO" w:hAnsi="HG丸ｺﾞｼｯｸM-PRO" w:hint="eastAsia"/>
          <w:sz w:val="24"/>
          <w:szCs w:val="24"/>
        </w:rPr>
        <w:t>転倒があったことや電話が頻回にあることなどから，在宅生活</w:t>
      </w:r>
    </w:p>
    <w:p w:rsidR="00696872" w:rsidRDefault="00696872" w:rsidP="0050515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の継続について心配している旨が述べられた。</w:t>
      </w:r>
    </w:p>
    <w:p w:rsidR="002B786E" w:rsidRPr="002B786E" w:rsidRDefault="002B786E" w:rsidP="00FB7340">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・ケアマネ・訪問看護</w:t>
      </w:r>
      <w:r w:rsidR="00231ACD">
        <w:rPr>
          <w:rFonts w:ascii="HG丸ｺﾞｼｯｸM-PRO" w:eastAsia="HG丸ｺﾞｼｯｸM-PRO" w:hAnsi="HG丸ｺﾞｼｯｸM-PRO" w:hint="eastAsia"/>
          <w:sz w:val="24"/>
          <w:szCs w:val="24"/>
        </w:rPr>
        <w:t>師</w:t>
      </w:r>
      <w:r>
        <w:rPr>
          <w:rFonts w:ascii="HG丸ｺﾞｼｯｸM-PRO" w:eastAsia="HG丸ｺﾞｼｯｸM-PRO" w:hAnsi="HG丸ｺﾞｼｯｸM-PRO" w:hint="eastAsia"/>
          <w:sz w:val="24"/>
          <w:szCs w:val="24"/>
        </w:rPr>
        <w:t>・ヘルパー</w:t>
      </w:r>
      <w:r w:rsidR="00162E5F">
        <w:rPr>
          <w:rFonts w:ascii="HG丸ｺﾞｼｯｸM-PRO" w:eastAsia="HG丸ｺﾞｼｯｸM-PRO" w:hAnsi="HG丸ｺﾞｼｯｸM-PRO" w:hint="eastAsia"/>
          <w:sz w:val="24"/>
          <w:szCs w:val="24"/>
        </w:rPr>
        <w:t>責任者</w:t>
      </w:r>
      <w:r>
        <w:rPr>
          <w:rFonts w:ascii="HG丸ｺﾞｼｯｸM-PRO" w:eastAsia="HG丸ｺﾞｼｯｸM-PRO" w:hAnsi="HG丸ｺﾞｼｯｸM-PRO" w:hint="eastAsia"/>
          <w:sz w:val="24"/>
          <w:szCs w:val="24"/>
        </w:rPr>
        <w:t>・</w:t>
      </w:r>
      <w:r w:rsidR="00696872">
        <w:rPr>
          <w:rFonts w:ascii="HG丸ｺﾞｼｯｸM-PRO" w:eastAsia="HG丸ｺﾞｼｯｸM-PRO" w:hAnsi="HG丸ｺﾞｼｯｸM-PRO" w:hint="eastAsia"/>
          <w:sz w:val="24"/>
          <w:szCs w:val="24"/>
        </w:rPr>
        <w:t>民生委員から，本人の普段の生活の状況について，説明してもらった。転倒リスクの増大</w:t>
      </w:r>
      <w:r w:rsidR="000E7BC5">
        <w:rPr>
          <w:rFonts w:ascii="HG丸ｺﾞｼｯｸM-PRO" w:eastAsia="HG丸ｺﾞｼｯｸM-PRO" w:hAnsi="HG丸ｺﾞｼｯｸM-PRO" w:hint="eastAsia"/>
          <w:sz w:val="24"/>
          <w:szCs w:val="24"/>
        </w:rPr>
        <w:t>（特に入浴時）</w:t>
      </w:r>
      <w:r w:rsidR="00696872">
        <w:rPr>
          <w:rFonts w:ascii="HG丸ｺﾞｼｯｸM-PRO" w:eastAsia="HG丸ｺﾞｼｯｸM-PRO" w:hAnsi="HG丸ｺﾞｼｯｸM-PRO" w:hint="eastAsia"/>
          <w:sz w:val="24"/>
          <w:szCs w:val="24"/>
        </w:rPr>
        <w:t>と，不安感の増大が課題として挙げられた。</w:t>
      </w:r>
    </w:p>
    <w:p w:rsidR="002B786E" w:rsidRDefault="00696872" w:rsidP="00D84083">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・その課題に対してとりうる選択肢としては，①</w:t>
      </w:r>
      <w:r w:rsidR="00D84083">
        <w:rPr>
          <w:rFonts w:ascii="HG丸ｺﾞｼｯｸM-PRO" w:eastAsia="HG丸ｺﾞｼｯｸM-PRO" w:hAnsi="HG丸ｺﾞｼｯｸM-PRO" w:hint="eastAsia"/>
          <w:sz w:val="24"/>
          <w:szCs w:val="24"/>
        </w:rPr>
        <w:t>介護</w:t>
      </w:r>
      <w:r>
        <w:rPr>
          <w:rFonts w:ascii="HG丸ｺﾞｼｯｸM-PRO" w:eastAsia="HG丸ｺﾞｼｯｸM-PRO" w:hAnsi="HG丸ｺﾞｼｯｸM-PRO" w:hint="eastAsia"/>
          <w:sz w:val="24"/>
          <w:szCs w:val="24"/>
        </w:rPr>
        <w:t>サービスを増やし</w:t>
      </w:r>
      <w:r w:rsidR="00505155">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在</w:t>
      </w:r>
      <w:r w:rsidR="00D8408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宅生活を継続する，②施設入所する，③長男宅に転居して同居する，の３つが挙げられた。</w:t>
      </w:r>
    </w:p>
    <w:p w:rsidR="00505155" w:rsidRDefault="00696872" w:rsidP="00BB6A93">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・①についてケアマネから，ヘルパーなど支援の回数を増やす，家屋環境整</w:t>
      </w:r>
    </w:p>
    <w:p w:rsidR="00696872" w:rsidRPr="00696872" w:rsidRDefault="00696872" w:rsidP="0050515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備などの提案と説明がなされた。</w:t>
      </w:r>
    </w:p>
    <w:p w:rsidR="00505155" w:rsidRDefault="007A7803" w:rsidP="00BB6A93">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6872">
        <w:rPr>
          <w:rFonts w:ascii="HG丸ｺﾞｼｯｸM-PRO" w:eastAsia="HG丸ｺﾞｼｯｸM-PRO" w:hAnsi="HG丸ｺﾞｼｯｸM-PRO" w:hint="eastAsia"/>
          <w:sz w:val="24"/>
          <w:szCs w:val="24"/>
        </w:rPr>
        <w:t>②については，いくつかの</w:t>
      </w:r>
      <w:r w:rsidR="002342A6">
        <w:rPr>
          <w:rFonts w:ascii="HG丸ｺﾞｼｯｸM-PRO" w:eastAsia="HG丸ｺﾞｼｯｸM-PRO" w:hAnsi="HG丸ｺﾞｼｯｸM-PRO" w:hint="eastAsia"/>
          <w:sz w:val="24"/>
          <w:szCs w:val="24"/>
        </w:rPr>
        <w:t>施設のパンフレット</w:t>
      </w:r>
      <w:r w:rsidR="00696872">
        <w:rPr>
          <w:rFonts w:ascii="HG丸ｺﾞｼｯｸM-PRO" w:eastAsia="HG丸ｺﾞｼｯｸM-PRO" w:hAnsi="HG丸ｺﾞｼｯｸM-PRO" w:hint="eastAsia"/>
          <w:sz w:val="24"/>
          <w:szCs w:val="24"/>
        </w:rPr>
        <w:t>をもとに</w:t>
      </w:r>
      <w:r w:rsidR="00FE720C">
        <w:rPr>
          <w:rFonts w:ascii="HG丸ｺﾞｼｯｸM-PRO" w:eastAsia="HG丸ｺﾞｼｯｸM-PRO" w:hAnsi="HG丸ｺﾞｼｯｸM-PRO" w:hint="eastAsia"/>
          <w:sz w:val="24"/>
          <w:szCs w:val="24"/>
        </w:rPr>
        <w:t>，</w:t>
      </w:r>
      <w:r w:rsidR="002342A6">
        <w:rPr>
          <w:rFonts w:ascii="HG丸ｺﾞｼｯｸM-PRO" w:eastAsia="HG丸ｺﾞｼｯｸM-PRO" w:hAnsi="HG丸ｺﾞｼｯｸM-PRO" w:hint="eastAsia"/>
          <w:sz w:val="24"/>
          <w:szCs w:val="24"/>
        </w:rPr>
        <w:t>サービスの種類・</w:t>
      </w:r>
    </w:p>
    <w:p w:rsidR="002342A6" w:rsidRDefault="002342A6" w:rsidP="0050515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内容・費用等</w:t>
      </w:r>
      <w:r w:rsidR="00FE720C">
        <w:rPr>
          <w:rFonts w:ascii="HG丸ｺﾞｼｯｸM-PRO" w:eastAsia="HG丸ｺﾞｼｯｸM-PRO" w:hAnsi="HG丸ｺﾞｼｯｸM-PRO" w:hint="eastAsia"/>
          <w:sz w:val="24"/>
          <w:szCs w:val="24"/>
        </w:rPr>
        <w:t>をケアマネから丁寧に説明して</w:t>
      </w:r>
      <w:r>
        <w:rPr>
          <w:rFonts w:ascii="HG丸ｺﾞｼｯｸM-PRO" w:eastAsia="HG丸ｺﾞｼｯｸM-PRO" w:hAnsi="HG丸ｺﾞｼｯｸM-PRO" w:hint="eastAsia"/>
          <w:sz w:val="24"/>
          <w:szCs w:val="24"/>
        </w:rPr>
        <w:t>もらった。</w:t>
      </w:r>
    </w:p>
    <w:p w:rsidR="00696872" w:rsidRDefault="00696872" w:rsidP="001C18D6">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・③については，長男から長男宅の事情</w:t>
      </w:r>
      <w:r w:rsidR="007812EC">
        <w:rPr>
          <w:rFonts w:ascii="HG丸ｺﾞｼｯｸM-PRO" w:eastAsia="HG丸ｺﾞｼｯｸM-PRO" w:hAnsi="HG丸ｺﾞｼｯｸM-PRO" w:hint="eastAsia"/>
          <w:sz w:val="24"/>
          <w:szCs w:val="24"/>
        </w:rPr>
        <w:t>（部屋の間取り上本人のための自室を確保できないこと，孫が受験を控えていること）</w:t>
      </w:r>
      <w:r>
        <w:rPr>
          <w:rFonts w:ascii="HG丸ｺﾞｼｯｸM-PRO" w:eastAsia="HG丸ｺﾞｼｯｸM-PRO" w:hAnsi="HG丸ｺﾞｼｯｸM-PRO" w:hint="eastAsia"/>
          <w:sz w:val="24"/>
          <w:szCs w:val="24"/>
        </w:rPr>
        <w:t>を説明してもらった。</w:t>
      </w:r>
    </w:p>
    <w:p w:rsidR="00CA5847" w:rsidRDefault="00CA5847" w:rsidP="00BB6A93">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6872">
        <w:rPr>
          <w:rFonts w:ascii="HG丸ｺﾞｼｯｸM-PRO" w:eastAsia="HG丸ｺﾞｼｯｸM-PRO" w:hAnsi="HG丸ｺﾞｼｯｸM-PRO" w:hint="eastAsia"/>
          <w:sz w:val="24"/>
          <w:szCs w:val="24"/>
        </w:rPr>
        <w:t>後見人からは，経済的には①でも②でも可能であることを説明した</w:t>
      </w:r>
      <w:r>
        <w:rPr>
          <w:rFonts w:ascii="HG丸ｺﾞｼｯｸM-PRO" w:eastAsia="HG丸ｺﾞｼｯｸM-PRO" w:hAnsi="HG丸ｺﾞｼｯｸM-PRO" w:hint="eastAsia"/>
          <w:sz w:val="24"/>
          <w:szCs w:val="24"/>
        </w:rPr>
        <w:t>。</w:t>
      </w:r>
    </w:p>
    <w:p w:rsidR="009F36E5" w:rsidRPr="0062073D" w:rsidRDefault="009F36E5" w:rsidP="00696872">
      <w:pPr>
        <w:ind w:firstLineChars="100" w:firstLine="240"/>
        <w:rPr>
          <w:rFonts w:ascii="HG丸ｺﾞｼｯｸM-PRO" w:eastAsia="HG丸ｺﾞｼｯｸM-PRO" w:hAnsi="HG丸ｺﾞｼｯｸM-PRO"/>
          <w:sz w:val="24"/>
          <w:szCs w:val="24"/>
          <w:u w:val="single"/>
        </w:rPr>
      </w:pPr>
    </w:p>
    <w:p w:rsidR="005B1E44" w:rsidRPr="00CA5847" w:rsidRDefault="005B1E44" w:rsidP="00696872">
      <w:pPr>
        <w:ind w:firstLineChars="100" w:firstLine="240"/>
        <w:rPr>
          <w:rFonts w:ascii="HG丸ｺﾞｼｯｸM-PRO" w:eastAsia="HG丸ｺﾞｼｯｸM-PRO" w:hAnsi="HG丸ｺﾞｼｯｸM-PRO"/>
          <w:sz w:val="24"/>
          <w:szCs w:val="24"/>
          <w:u w:val="single"/>
        </w:rPr>
      </w:pPr>
      <w:r w:rsidRPr="00CA5847">
        <w:rPr>
          <w:rFonts w:ascii="HG丸ｺﾞｼｯｸM-PRO" w:eastAsia="HG丸ｺﾞｼｯｸM-PRO" w:hAnsi="HG丸ｺﾞｼｯｸM-PRO" w:hint="eastAsia"/>
          <w:sz w:val="24"/>
          <w:szCs w:val="24"/>
          <w:u w:val="single"/>
        </w:rPr>
        <w:t>意思《表明》支援</w:t>
      </w:r>
    </w:p>
    <w:p w:rsidR="00505155" w:rsidRDefault="00CA5847" w:rsidP="00CA5847">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・本人が一番信頼している民生委員</w:t>
      </w:r>
      <w:r w:rsidR="00505155">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w:t>
      </w:r>
      <w:r w:rsidR="00505155">
        <w:rPr>
          <w:rFonts w:ascii="HG丸ｺﾞｼｯｸM-PRO" w:eastAsia="HG丸ｺﾞｼｯｸM-PRO" w:hAnsi="HG丸ｺﾞｼｯｸM-PRO" w:hint="eastAsia"/>
          <w:sz w:val="24"/>
          <w:szCs w:val="24"/>
        </w:rPr>
        <w:t>遠慮せずに，岡山さんの</w:t>
      </w:r>
      <w:r>
        <w:rPr>
          <w:rFonts w:ascii="HG丸ｺﾞｼｯｸM-PRO" w:eastAsia="HG丸ｺﾞｼｯｸM-PRO" w:hAnsi="HG丸ｺﾞｼｯｸM-PRO" w:hint="eastAsia"/>
          <w:sz w:val="24"/>
          <w:szCs w:val="24"/>
        </w:rPr>
        <w:t>本当</w:t>
      </w:r>
      <w:r w:rsidR="00505155">
        <w:rPr>
          <w:rFonts w:ascii="HG丸ｺﾞｼｯｸM-PRO" w:eastAsia="HG丸ｺﾞｼｯｸM-PRO" w:hAnsi="HG丸ｺﾞｼｯｸM-PRO" w:hint="eastAsia"/>
          <w:sz w:val="24"/>
          <w:szCs w:val="24"/>
        </w:rPr>
        <w:t>の気</w:t>
      </w:r>
    </w:p>
    <w:p w:rsidR="00CE4DD7" w:rsidRDefault="00505155" w:rsidP="00505155">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持ちを言ってくださいね</w:t>
      </w:r>
      <w:r w:rsidR="00181ACA">
        <w:rPr>
          <w:rFonts w:ascii="HG丸ｺﾞｼｯｸM-PRO" w:eastAsia="HG丸ｺﾞｼｯｸM-PRO" w:hAnsi="HG丸ｺﾞｼｯｸM-PRO" w:hint="eastAsia"/>
          <w:sz w:val="24"/>
          <w:szCs w:val="24"/>
        </w:rPr>
        <w:t>。</w:t>
      </w:r>
      <w:r w:rsidR="00CA5847">
        <w:rPr>
          <w:rFonts w:ascii="HG丸ｺﾞｼｯｸM-PRO" w:eastAsia="HG丸ｺﾞｼｯｸM-PRO" w:hAnsi="HG丸ｺﾞｼｯｸM-PRO" w:hint="eastAsia"/>
          <w:sz w:val="24"/>
          <w:szCs w:val="24"/>
        </w:rPr>
        <w:t>」と</w:t>
      </w:r>
      <w:r w:rsidR="00CE4DD7">
        <w:rPr>
          <w:rFonts w:ascii="HG丸ｺﾞｼｯｸM-PRO" w:eastAsia="HG丸ｺﾞｼｯｸM-PRO" w:hAnsi="HG丸ｺﾞｼｯｸM-PRO" w:hint="eastAsia"/>
          <w:sz w:val="24"/>
          <w:szCs w:val="24"/>
        </w:rPr>
        <w:t>意思の表明を促してもらった。</w:t>
      </w:r>
    </w:p>
    <w:p w:rsidR="00BC7046" w:rsidRDefault="00CE4DD7" w:rsidP="00CA5847">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A5847">
        <w:rPr>
          <w:rFonts w:ascii="HG丸ｺﾞｼｯｸM-PRO" w:eastAsia="HG丸ｺﾞｼｯｸM-PRO" w:hAnsi="HG丸ｺﾞｼｯｸM-PRO" w:hint="eastAsia"/>
          <w:sz w:val="24"/>
          <w:szCs w:val="24"/>
        </w:rPr>
        <w:t>本人</w:t>
      </w:r>
      <w:r>
        <w:rPr>
          <w:rFonts w:ascii="HG丸ｺﾞｼｯｸM-PRO" w:eastAsia="HG丸ｺﾞｼｯｸM-PRO" w:hAnsi="HG丸ｺﾞｼｯｸM-PRO" w:hint="eastAsia"/>
          <w:sz w:val="24"/>
          <w:szCs w:val="24"/>
        </w:rPr>
        <w:t>が語る</w:t>
      </w:r>
      <w:r w:rsidR="00505155">
        <w:rPr>
          <w:rFonts w:ascii="HG丸ｺﾞｼｯｸM-PRO" w:eastAsia="HG丸ｺﾞｼｯｸM-PRO" w:hAnsi="HG丸ｺﾞｼｯｸM-PRO" w:hint="eastAsia"/>
          <w:sz w:val="24"/>
          <w:szCs w:val="24"/>
        </w:rPr>
        <w:t>以下の</w:t>
      </w:r>
      <w:r>
        <w:rPr>
          <w:rFonts w:ascii="HG丸ｺﾞｼｯｸM-PRO" w:eastAsia="HG丸ｺﾞｼｯｸM-PRO" w:hAnsi="HG丸ｺﾞｼｯｸM-PRO" w:hint="eastAsia"/>
          <w:sz w:val="24"/>
          <w:szCs w:val="24"/>
        </w:rPr>
        <w:t>内容を</w:t>
      </w:r>
      <w:r w:rsidR="0062073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ミーティング参加者が受</w:t>
      </w:r>
      <w:r w:rsidR="0062073D">
        <w:rPr>
          <w:rFonts w:ascii="HG丸ｺﾞｼｯｸM-PRO" w:eastAsia="HG丸ｺﾞｼｯｸM-PRO" w:hAnsi="HG丸ｺﾞｼｯｸM-PRO" w:hint="eastAsia"/>
          <w:sz w:val="24"/>
          <w:szCs w:val="24"/>
        </w:rPr>
        <w:t>け</w:t>
      </w:r>
      <w:r>
        <w:rPr>
          <w:rFonts w:ascii="HG丸ｺﾞｼｯｸM-PRO" w:eastAsia="HG丸ｺﾞｼｯｸM-PRO" w:hAnsi="HG丸ｺﾞｼｯｸM-PRO" w:hint="eastAsia"/>
          <w:sz w:val="24"/>
          <w:szCs w:val="24"/>
        </w:rPr>
        <w:t>止めた。</w:t>
      </w:r>
    </w:p>
    <w:p w:rsidR="00505155" w:rsidRDefault="00505155" w:rsidP="0050515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「体が以前より思うように動かなくなってきたことや，ヘルパーから生活</w:t>
      </w:r>
    </w:p>
    <w:p w:rsidR="00505155" w:rsidRDefault="00505155" w:rsidP="0050515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の細々したことを指摘されてストレスだった。だから電話を多くかける</w:t>
      </w:r>
    </w:p>
    <w:p w:rsidR="00505155" w:rsidRDefault="00505155" w:rsidP="0050515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ようになっていた。いろいろあるが，やはり家で暮らしたい。」</w:t>
      </w:r>
    </w:p>
    <w:p w:rsidR="00505155" w:rsidRDefault="00505155" w:rsidP="005051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E4DD7">
        <w:rPr>
          <w:rFonts w:ascii="HG丸ｺﾞｼｯｸM-PRO" w:eastAsia="HG丸ｺﾞｼｯｸM-PRO" w:hAnsi="HG丸ｺﾞｼｯｸM-PRO" w:hint="eastAsia"/>
          <w:sz w:val="24"/>
          <w:szCs w:val="24"/>
        </w:rPr>
        <w:t>・その場では表明されなかった本人の普段から語っている思いを民生委員</w:t>
      </w:r>
    </w:p>
    <w:p w:rsidR="001D1F70" w:rsidRDefault="00F273E3" w:rsidP="00505155">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と後見人</w:t>
      </w:r>
      <w:r w:rsidR="00CE4DD7">
        <w:rPr>
          <w:rFonts w:ascii="HG丸ｺﾞｼｯｸM-PRO" w:eastAsia="HG丸ｺﾞｼｯｸM-PRO" w:hAnsi="HG丸ｺﾞｼｯｸM-PRO" w:hint="eastAsia"/>
          <w:sz w:val="24"/>
          <w:szCs w:val="24"/>
        </w:rPr>
        <w:t>が代弁した。</w:t>
      </w:r>
    </w:p>
    <w:p w:rsidR="00F273E3" w:rsidRDefault="00F273E3" w:rsidP="00371891">
      <w:pPr>
        <w:ind w:leftChars="300" w:left="159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民生委員「</w:t>
      </w:r>
      <w:r w:rsidR="00371891">
        <w:rPr>
          <w:rFonts w:ascii="HG丸ｺﾞｼｯｸM-PRO" w:eastAsia="HG丸ｺﾞｼｯｸM-PRO" w:hAnsi="HG丸ｺﾞｼｯｸM-PRO" w:hint="eastAsia"/>
          <w:sz w:val="24"/>
          <w:szCs w:val="24"/>
        </w:rPr>
        <w:t>岡山さんは，家で最期を迎えたいといつも言っています。ただ，長男さん一家に会えないことが寂しいようで，</w:t>
      </w:r>
      <w:r w:rsidR="00B0194D">
        <w:rPr>
          <w:rFonts w:ascii="HG丸ｺﾞｼｯｸM-PRO" w:eastAsia="HG丸ｺﾞｼｯｸM-PRO" w:hAnsi="HG丸ｺﾞｼｯｸM-PRO" w:hint="eastAsia"/>
          <w:sz w:val="24"/>
          <w:szCs w:val="24"/>
        </w:rPr>
        <w:t>お盆や正月</w:t>
      </w:r>
      <w:r w:rsidR="00CA5A6C">
        <w:rPr>
          <w:rFonts w:ascii="HG丸ｺﾞｼｯｸM-PRO" w:eastAsia="HG丸ｺﾞｼｯｸM-PRO" w:hAnsi="HG丸ｺﾞｼｯｸM-PRO" w:hint="eastAsia"/>
          <w:sz w:val="24"/>
          <w:szCs w:val="24"/>
        </w:rPr>
        <w:t>に</w:t>
      </w:r>
      <w:r w:rsidR="00B0194D">
        <w:rPr>
          <w:rFonts w:ascii="HG丸ｺﾞｼｯｸM-PRO" w:eastAsia="HG丸ｺﾞｼｯｸM-PRO" w:hAnsi="HG丸ｺﾞｼｯｸM-PRO" w:hint="eastAsia"/>
          <w:sz w:val="24"/>
          <w:szCs w:val="24"/>
        </w:rPr>
        <w:t>遊びに来てくれたら家もにぎやかになる</w:t>
      </w:r>
      <w:r w:rsidR="00371891">
        <w:rPr>
          <w:rFonts w:ascii="HG丸ｺﾞｼｯｸM-PRO" w:eastAsia="HG丸ｺﾞｼｯｸM-PRO" w:hAnsi="HG丸ｺﾞｼｯｸM-PRO" w:hint="eastAsia"/>
          <w:sz w:val="24"/>
          <w:szCs w:val="24"/>
        </w:rPr>
        <w:t>のに・・</w:t>
      </w:r>
      <w:r>
        <w:rPr>
          <w:rFonts w:ascii="HG丸ｺﾞｼｯｸM-PRO" w:eastAsia="HG丸ｺﾞｼｯｸM-PRO" w:hAnsi="HG丸ｺﾞｼｯｸM-PRO" w:hint="eastAsia"/>
          <w:sz w:val="24"/>
          <w:szCs w:val="24"/>
        </w:rPr>
        <w:t>と話され</w:t>
      </w:r>
      <w:r w:rsidR="00B0194D">
        <w:rPr>
          <w:rFonts w:ascii="HG丸ｺﾞｼｯｸM-PRO" w:eastAsia="HG丸ｺﾞｼｯｸM-PRO" w:hAnsi="HG丸ｺﾞｼｯｸM-PRO" w:hint="eastAsia"/>
          <w:sz w:val="24"/>
          <w:szCs w:val="24"/>
        </w:rPr>
        <w:t>て</w:t>
      </w:r>
      <w:r w:rsidR="00346E1C">
        <w:rPr>
          <w:rFonts w:ascii="HG丸ｺﾞｼｯｸM-PRO" w:eastAsia="HG丸ｺﾞｼｯｸM-PRO" w:hAnsi="HG丸ｺﾞｼｯｸM-PRO" w:hint="eastAsia"/>
          <w:sz w:val="24"/>
          <w:szCs w:val="24"/>
        </w:rPr>
        <w:t>い</w:t>
      </w:r>
      <w:r w:rsidR="00B0194D">
        <w:rPr>
          <w:rFonts w:ascii="HG丸ｺﾞｼｯｸM-PRO" w:eastAsia="HG丸ｺﾞｼｯｸM-PRO" w:hAnsi="HG丸ｺﾞｼｯｸM-PRO" w:hint="eastAsia"/>
          <w:sz w:val="24"/>
          <w:szCs w:val="24"/>
        </w:rPr>
        <w:t>ます</w:t>
      </w:r>
      <w:r w:rsidR="00181A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rsidR="00F273E3" w:rsidRDefault="00F273E3" w:rsidP="005051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後見人「ご自宅は苦労して建て，亡妻との思い出が詰まっているの</w:t>
      </w:r>
      <w:r w:rsidR="001C18D6">
        <w:rPr>
          <w:rFonts w:ascii="HG丸ｺﾞｼｯｸM-PRO" w:eastAsia="HG丸ｺﾞｼｯｸM-PRO" w:hAnsi="HG丸ｺﾞｼｯｸM-PRO" w:hint="eastAsia"/>
          <w:sz w:val="24"/>
          <w:szCs w:val="24"/>
        </w:rPr>
        <w:t>で，</w:t>
      </w:r>
    </w:p>
    <w:p w:rsidR="00F273E3" w:rsidRPr="00F273E3" w:rsidRDefault="00F273E3" w:rsidP="005051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出来る限り自宅で過ごしたいという思いを持たれています</w:t>
      </w:r>
      <w:r w:rsidR="00181A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rsidR="00CA5847" w:rsidRPr="00A707FD" w:rsidRDefault="00CE4DD7" w:rsidP="00CA5847">
      <w:pPr>
        <w:ind w:leftChars="200" w:left="420"/>
        <w:rPr>
          <w:rFonts w:ascii="HG丸ｺﾞｼｯｸM-PRO" w:eastAsia="HG丸ｺﾞｼｯｸM-PRO" w:hAnsi="HG丸ｺﾞｼｯｸM-PRO"/>
          <w:sz w:val="24"/>
          <w:szCs w:val="24"/>
        </w:rPr>
      </w:pPr>
      <w:r w:rsidRPr="00A707FD">
        <w:rPr>
          <w:rFonts w:ascii="HG丸ｺﾞｼｯｸM-PRO" w:eastAsia="HG丸ｺﾞｼｯｸM-PRO" w:hAnsi="HG丸ｺﾞｼｯｸM-PRO" w:hint="eastAsia"/>
          <w:sz w:val="24"/>
          <w:szCs w:val="24"/>
        </w:rPr>
        <w:t>★</w:t>
      </w:r>
      <w:r w:rsidR="00CA5847" w:rsidRPr="00A707FD">
        <w:rPr>
          <w:rFonts w:ascii="HG丸ｺﾞｼｯｸM-PRO" w:eastAsia="HG丸ｺﾞｼｯｸM-PRO" w:hAnsi="HG丸ｺﾞｼｯｸM-PRO" w:hint="eastAsia"/>
          <w:sz w:val="24"/>
          <w:szCs w:val="24"/>
        </w:rPr>
        <w:t>本人の意思</w:t>
      </w:r>
    </w:p>
    <w:p w:rsidR="00F273E3" w:rsidRDefault="00F273E3" w:rsidP="00F273E3">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ケアマネが提案してくれたように，自宅の環境整備や介護サービス</w:t>
      </w:r>
      <w:r w:rsidR="00D94B99">
        <w:rPr>
          <w:rFonts w:ascii="HG丸ｺﾞｼｯｸM-PRO" w:eastAsia="HG丸ｺﾞｼｯｸM-PRO" w:hAnsi="HG丸ｺﾞｼｯｸM-PRO" w:hint="eastAsia"/>
          <w:sz w:val="24"/>
          <w:szCs w:val="24"/>
        </w:rPr>
        <w:t>を増や</w:t>
      </w:r>
    </w:p>
    <w:p w:rsidR="001D1F70" w:rsidRDefault="00D94B99" w:rsidP="00F273E3">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して在宅</w:t>
      </w:r>
      <w:r w:rsidR="00F273E3">
        <w:rPr>
          <w:rFonts w:ascii="HG丸ｺﾞｼｯｸM-PRO" w:eastAsia="HG丸ｺﾞｼｯｸM-PRO" w:hAnsi="HG丸ｺﾞｼｯｸM-PRO" w:hint="eastAsia"/>
          <w:sz w:val="24"/>
          <w:szCs w:val="24"/>
        </w:rPr>
        <w:t>生活を継続したい</w:t>
      </w:r>
      <w:r>
        <w:rPr>
          <w:rFonts w:ascii="HG丸ｺﾞｼｯｸM-PRO" w:eastAsia="HG丸ｺﾞｼｯｸM-PRO" w:hAnsi="HG丸ｺﾞｼｯｸM-PRO" w:hint="eastAsia"/>
          <w:sz w:val="24"/>
          <w:szCs w:val="24"/>
        </w:rPr>
        <w:t>。</w:t>
      </w:r>
      <w:r w:rsidR="00F273E3">
        <w:rPr>
          <w:rFonts w:ascii="HG丸ｺﾞｼｯｸM-PRO" w:eastAsia="HG丸ｺﾞｼｯｸM-PRO" w:hAnsi="HG丸ｺﾞｼｯｸM-PRO" w:hint="eastAsia"/>
          <w:sz w:val="24"/>
          <w:szCs w:val="24"/>
        </w:rPr>
        <w:t>でも，</w:t>
      </w:r>
      <w:r w:rsidR="00162E5F">
        <w:rPr>
          <w:rFonts w:ascii="HG丸ｺﾞｼｯｸM-PRO" w:eastAsia="HG丸ｺﾞｼｯｸM-PRO" w:hAnsi="HG丸ｺﾞｼｯｸM-PRO" w:hint="eastAsia"/>
          <w:sz w:val="24"/>
          <w:szCs w:val="24"/>
        </w:rPr>
        <w:t>担当の</w:t>
      </w:r>
      <w:r w:rsidR="00F273E3">
        <w:rPr>
          <w:rFonts w:ascii="HG丸ｺﾞｼｯｸM-PRO" w:eastAsia="HG丸ｺﾞｼｯｸM-PRO" w:hAnsi="HG丸ｺﾞｼｯｸM-PRO" w:hint="eastAsia"/>
          <w:sz w:val="24"/>
          <w:szCs w:val="24"/>
        </w:rPr>
        <w:t>ヘルパーは交代してほしい。</w:t>
      </w:r>
    </w:p>
    <w:p w:rsidR="00696872" w:rsidRDefault="00CA5A6C" w:rsidP="00CA5A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・真意かどうかの確認</w:t>
      </w:r>
    </w:p>
    <w:p w:rsidR="00CA5A6C" w:rsidRDefault="00CA5A6C" w:rsidP="008D3DDD">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長男「家族としては，</w:t>
      </w:r>
      <w:r w:rsidR="007D3319">
        <w:rPr>
          <w:rFonts w:ascii="HG丸ｺﾞｼｯｸM-PRO" w:eastAsia="HG丸ｺﾞｼｯｸM-PRO" w:hAnsi="HG丸ｺﾞｼｯｸM-PRO" w:hint="eastAsia"/>
          <w:sz w:val="24"/>
          <w:szCs w:val="24"/>
        </w:rPr>
        <w:t>１人</w:t>
      </w:r>
      <w:r>
        <w:rPr>
          <w:rFonts w:ascii="HG丸ｺﾞｼｯｸM-PRO" w:eastAsia="HG丸ｺﾞｼｯｸM-PRO" w:hAnsi="HG丸ｺﾞｼｯｸM-PRO" w:hint="eastAsia"/>
          <w:sz w:val="24"/>
          <w:szCs w:val="24"/>
        </w:rPr>
        <w:t>で倒れてないか心配だから，見守られている施設のほうが安心。父としては，たとえそうなる危険があっても，さっき言ったように自宅での生活を希望するってことでいいの？」</w:t>
      </w:r>
    </w:p>
    <w:p w:rsidR="00CA5A6C" w:rsidRDefault="00A707FD" w:rsidP="00CA5A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→本人「</w:t>
      </w:r>
      <w:r w:rsidR="008D3DDD">
        <w:rPr>
          <w:rFonts w:ascii="HG丸ｺﾞｼｯｸM-PRO" w:eastAsia="HG丸ｺﾞｼｯｸM-PRO" w:hAnsi="HG丸ｺﾞｼｯｸM-PRO" w:hint="eastAsia"/>
          <w:sz w:val="24"/>
          <w:szCs w:val="24"/>
        </w:rPr>
        <w:t>転倒の危険性</w:t>
      </w:r>
      <w:r>
        <w:rPr>
          <w:rFonts w:ascii="HG丸ｺﾞｼｯｸM-PRO" w:eastAsia="HG丸ｺﾞｼｯｸM-PRO" w:hAnsi="HG丸ｺﾞｼｯｸM-PRO" w:hint="eastAsia"/>
          <w:sz w:val="24"/>
          <w:szCs w:val="24"/>
        </w:rPr>
        <w:t>があることはわかっているが，家で暮らしたい。」</w:t>
      </w:r>
    </w:p>
    <w:p w:rsidR="00A707FD" w:rsidRPr="00A707FD" w:rsidRDefault="00A707FD" w:rsidP="00CA5A6C">
      <w:pPr>
        <w:rPr>
          <w:rFonts w:ascii="HG丸ｺﾞｼｯｸM-PRO" w:eastAsia="HG丸ｺﾞｼｯｸM-PRO" w:hAnsi="HG丸ｺﾞｼｯｸM-PRO"/>
          <w:sz w:val="24"/>
          <w:szCs w:val="24"/>
        </w:rPr>
      </w:pPr>
    </w:p>
    <w:p w:rsidR="00CA5847" w:rsidRDefault="00CA5847" w:rsidP="00CA5847">
      <w:pPr>
        <w:ind w:leftChars="200" w:left="420"/>
        <w:rPr>
          <w:rFonts w:ascii="HG丸ｺﾞｼｯｸM-PRO" w:eastAsia="HG丸ｺﾞｼｯｸM-PRO" w:hAnsi="HG丸ｺﾞｼｯｸM-PRO"/>
          <w:sz w:val="24"/>
          <w:szCs w:val="24"/>
          <w:u w:val="single"/>
        </w:rPr>
      </w:pPr>
      <w:r w:rsidRPr="00CA5847">
        <w:rPr>
          <w:rFonts w:ascii="HG丸ｺﾞｼｯｸM-PRO" w:eastAsia="HG丸ｺﾞｼｯｸM-PRO" w:hAnsi="HG丸ｺﾞｼｯｸM-PRO" w:hint="eastAsia"/>
          <w:sz w:val="24"/>
          <w:szCs w:val="24"/>
          <w:u w:val="single"/>
        </w:rPr>
        <w:t>意思</w:t>
      </w:r>
      <w:r w:rsidR="006C2348">
        <w:rPr>
          <w:rFonts w:ascii="HG丸ｺﾞｼｯｸM-PRO" w:eastAsia="HG丸ｺﾞｼｯｸM-PRO" w:hAnsi="HG丸ｺﾞｼｯｸM-PRO" w:hint="eastAsia"/>
          <w:sz w:val="24"/>
          <w:szCs w:val="24"/>
          <w:u w:val="single"/>
        </w:rPr>
        <w:t>《</w:t>
      </w:r>
      <w:r w:rsidRPr="00CA5847">
        <w:rPr>
          <w:rFonts w:ascii="HG丸ｺﾞｼｯｸM-PRO" w:eastAsia="HG丸ｺﾞｼｯｸM-PRO" w:hAnsi="HG丸ｺﾞｼｯｸM-PRO" w:hint="eastAsia"/>
          <w:sz w:val="24"/>
          <w:szCs w:val="24"/>
          <w:u w:val="single"/>
        </w:rPr>
        <w:t>実現</w:t>
      </w:r>
      <w:r w:rsidR="006C2348">
        <w:rPr>
          <w:rFonts w:ascii="HG丸ｺﾞｼｯｸM-PRO" w:eastAsia="HG丸ｺﾞｼｯｸM-PRO" w:hAnsi="HG丸ｺﾞｼｯｸM-PRO" w:hint="eastAsia"/>
          <w:sz w:val="24"/>
          <w:szCs w:val="24"/>
          <w:u w:val="single"/>
        </w:rPr>
        <w:t>》</w:t>
      </w:r>
      <w:r w:rsidRPr="00CA5847">
        <w:rPr>
          <w:rFonts w:ascii="HG丸ｺﾞｼｯｸM-PRO" w:eastAsia="HG丸ｺﾞｼｯｸM-PRO" w:hAnsi="HG丸ｺﾞｼｯｸM-PRO" w:hint="eastAsia"/>
          <w:sz w:val="24"/>
          <w:szCs w:val="24"/>
          <w:u w:val="single"/>
        </w:rPr>
        <w:t>支援</w:t>
      </w:r>
    </w:p>
    <w:p w:rsidR="009F36E5" w:rsidRDefault="009F36E5" w:rsidP="000E7BC5">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本人の意思を実現するため，以下のことを本人同意のもと決定した。</w:t>
      </w:r>
    </w:p>
    <w:p w:rsidR="001D1F70" w:rsidRDefault="000D1361" w:rsidP="000E7BC5">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D1F70">
        <w:rPr>
          <w:rFonts w:ascii="HG丸ｺﾞｼｯｸM-PRO" w:eastAsia="HG丸ｺﾞｼｯｸM-PRO" w:hAnsi="HG丸ｺﾞｼｯｸM-PRO" w:hint="eastAsia"/>
          <w:sz w:val="24"/>
          <w:szCs w:val="24"/>
        </w:rPr>
        <w:t>本人が安心して</w:t>
      </w:r>
      <w:r>
        <w:rPr>
          <w:rFonts w:ascii="HG丸ｺﾞｼｯｸM-PRO" w:eastAsia="HG丸ｺﾞｼｯｸM-PRO" w:hAnsi="HG丸ｺﾞｼｯｸM-PRO" w:hint="eastAsia"/>
          <w:sz w:val="24"/>
          <w:szCs w:val="24"/>
        </w:rPr>
        <w:t>自宅で</w:t>
      </w:r>
      <w:r w:rsidR="001D1F70">
        <w:rPr>
          <w:rFonts w:ascii="HG丸ｺﾞｼｯｸM-PRO" w:eastAsia="HG丸ｺﾞｼｯｸM-PRO" w:hAnsi="HG丸ｺﾞｼｯｸM-PRO" w:hint="eastAsia"/>
          <w:sz w:val="24"/>
          <w:szCs w:val="24"/>
        </w:rPr>
        <w:t>生活できるように支援する。</w:t>
      </w:r>
    </w:p>
    <w:p w:rsidR="000E7BC5" w:rsidRPr="001D1F70" w:rsidRDefault="002D33D4" w:rsidP="000E7BC5">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E7BC5">
        <w:rPr>
          <w:rFonts w:ascii="HG丸ｺﾞｼｯｸM-PRO" w:eastAsia="HG丸ｺﾞｼｯｸM-PRO" w:hAnsi="HG丸ｺﾞｼｯｸM-PRO" w:hint="eastAsia"/>
          <w:sz w:val="24"/>
          <w:szCs w:val="24"/>
        </w:rPr>
        <w:t>主に転倒防止</w:t>
      </w:r>
      <w:r>
        <w:rPr>
          <w:rFonts w:ascii="HG丸ｺﾞｼｯｸM-PRO" w:eastAsia="HG丸ｺﾞｼｯｸM-PRO" w:hAnsi="HG丸ｺﾞｼｯｸM-PRO" w:hint="eastAsia"/>
          <w:sz w:val="24"/>
          <w:szCs w:val="24"/>
        </w:rPr>
        <w:t>】</w:t>
      </w:r>
    </w:p>
    <w:p w:rsidR="000E7BC5" w:rsidRDefault="000E7BC5" w:rsidP="000D136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・自宅内への手すり</w:t>
      </w:r>
      <w:r w:rsidR="002D33D4">
        <w:rPr>
          <w:rFonts w:ascii="HG丸ｺﾞｼｯｸM-PRO" w:eastAsia="HG丸ｺﾞｼｯｸM-PRO" w:hAnsi="HG丸ｺﾞｼｯｸM-PRO" w:hint="eastAsia"/>
          <w:sz w:val="24"/>
          <w:szCs w:val="24"/>
        </w:rPr>
        <w:t>・ポータブルトイレ</w:t>
      </w:r>
      <w:r>
        <w:rPr>
          <w:rFonts w:ascii="HG丸ｺﾞｼｯｸM-PRO" w:eastAsia="HG丸ｺﾞｼｯｸM-PRO" w:hAnsi="HG丸ｺﾞｼｯｸM-PRO" w:hint="eastAsia"/>
          <w:sz w:val="24"/>
          <w:szCs w:val="24"/>
        </w:rPr>
        <w:t>の設置</w:t>
      </w:r>
      <w:r w:rsidR="002D33D4">
        <w:rPr>
          <w:rFonts w:ascii="HG丸ｺﾞｼｯｸM-PRO" w:eastAsia="HG丸ｺﾞｼｯｸM-PRO" w:hAnsi="HG丸ｺﾞｼｯｸM-PRO" w:hint="eastAsia"/>
          <w:sz w:val="24"/>
          <w:szCs w:val="24"/>
        </w:rPr>
        <w:t>（ケアマネ/すみやかに）</w:t>
      </w:r>
    </w:p>
    <w:p w:rsidR="002D33D4" w:rsidRDefault="000E7BC5" w:rsidP="000D1361">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・自宅内の整理整頓</w:t>
      </w:r>
      <w:r w:rsidR="002D33D4">
        <w:rPr>
          <w:rFonts w:ascii="HG丸ｺﾞｼｯｸM-PRO" w:eastAsia="HG丸ｺﾞｼｯｸM-PRO" w:hAnsi="HG丸ｺﾞｼｯｸM-PRO" w:hint="eastAsia"/>
          <w:sz w:val="24"/>
          <w:szCs w:val="24"/>
        </w:rPr>
        <w:t>（長男/1か月後）</w:t>
      </w:r>
    </w:p>
    <w:p w:rsidR="001D1F70" w:rsidRDefault="000D1361" w:rsidP="009F36E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D33D4">
        <w:rPr>
          <w:rFonts w:ascii="HG丸ｺﾞｼｯｸM-PRO" w:eastAsia="HG丸ｺﾞｼｯｸM-PRO" w:hAnsi="HG丸ｺﾞｼｯｸM-PRO" w:hint="eastAsia"/>
          <w:sz w:val="24"/>
          <w:szCs w:val="24"/>
        </w:rPr>
        <w:t>安心して入浴できるよう</w:t>
      </w:r>
      <w:r w:rsidR="00CA5847">
        <w:rPr>
          <w:rFonts w:ascii="HG丸ｺﾞｼｯｸM-PRO" w:eastAsia="HG丸ｺﾞｼｯｸM-PRO" w:hAnsi="HG丸ｺﾞｼｯｸM-PRO" w:hint="eastAsia"/>
          <w:sz w:val="24"/>
          <w:szCs w:val="24"/>
        </w:rPr>
        <w:t>デイサービス</w:t>
      </w:r>
      <w:r w:rsidR="002D33D4">
        <w:rPr>
          <w:rFonts w:ascii="HG丸ｺﾞｼｯｸM-PRO" w:eastAsia="HG丸ｺﾞｼｯｸM-PRO" w:hAnsi="HG丸ｺﾞｼｯｸM-PRO" w:hint="eastAsia"/>
          <w:sz w:val="24"/>
          <w:szCs w:val="24"/>
        </w:rPr>
        <w:t>の</w:t>
      </w:r>
      <w:r w:rsidR="00CA5847">
        <w:rPr>
          <w:rFonts w:ascii="HG丸ｺﾞｼｯｸM-PRO" w:eastAsia="HG丸ｺﾞｼｯｸM-PRO" w:hAnsi="HG丸ｺﾞｼｯｸM-PRO" w:hint="eastAsia"/>
          <w:sz w:val="24"/>
          <w:szCs w:val="24"/>
        </w:rPr>
        <w:t>導入</w:t>
      </w:r>
      <w:r w:rsidR="002D33D4">
        <w:rPr>
          <w:rFonts w:ascii="HG丸ｺﾞｼｯｸM-PRO" w:eastAsia="HG丸ｺﾞｼｯｸM-PRO" w:hAnsi="HG丸ｺﾞｼｯｸM-PRO" w:hint="eastAsia"/>
          <w:sz w:val="24"/>
          <w:szCs w:val="24"/>
        </w:rPr>
        <w:t>（ケアマネ/すみやかに）</w:t>
      </w:r>
    </w:p>
    <w:p w:rsidR="000E7BC5" w:rsidRDefault="00A707FD" w:rsidP="00F273E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D33D4">
        <w:rPr>
          <w:rFonts w:ascii="HG丸ｺﾞｼｯｸM-PRO" w:eastAsia="HG丸ｺﾞｼｯｸM-PRO" w:hAnsi="HG丸ｺﾞｼｯｸM-PRO" w:hint="eastAsia"/>
          <w:sz w:val="24"/>
          <w:szCs w:val="24"/>
        </w:rPr>
        <w:t>【主に</w:t>
      </w:r>
      <w:r w:rsidR="000E7BC5">
        <w:rPr>
          <w:rFonts w:ascii="HG丸ｺﾞｼｯｸM-PRO" w:eastAsia="HG丸ｺﾞｼｯｸM-PRO" w:hAnsi="HG丸ｺﾞｼｯｸM-PRO" w:hint="eastAsia"/>
          <w:sz w:val="24"/>
          <w:szCs w:val="24"/>
        </w:rPr>
        <w:t>不安軽減</w:t>
      </w:r>
      <w:r w:rsidR="002D33D4">
        <w:rPr>
          <w:rFonts w:ascii="HG丸ｺﾞｼｯｸM-PRO" w:eastAsia="HG丸ｺﾞｼｯｸM-PRO" w:hAnsi="HG丸ｺﾞｼｯｸM-PRO" w:hint="eastAsia"/>
          <w:sz w:val="24"/>
          <w:szCs w:val="24"/>
        </w:rPr>
        <w:t>】</w:t>
      </w:r>
    </w:p>
    <w:p w:rsidR="002D33D4" w:rsidRDefault="002D33D4" w:rsidP="00F273E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・ヘルパーの交代</w:t>
      </w:r>
      <w:r w:rsidR="009F36E5">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検討</w:t>
      </w:r>
      <w:r w:rsidR="009F36E5">
        <w:rPr>
          <w:rFonts w:ascii="HG丸ｺﾞｼｯｸM-PRO" w:eastAsia="HG丸ｺﾞｼｯｸM-PRO" w:hAnsi="HG丸ｺﾞｼｯｸM-PRO" w:hint="eastAsia"/>
          <w:sz w:val="24"/>
          <w:szCs w:val="24"/>
        </w:rPr>
        <w:t>（ヘルパー責任者/すみやかに）</w:t>
      </w:r>
    </w:p>
    <w:p w:rsidR="00F273E3" w:rsidRDefault="00A707FD" w:rsidP="000E7BC5">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36E5">
        <w:rPr>
          <w:rFonts w:ascii="HG丸ｺﾞｼｯｸM-PRO" w:eastAsia="HG丸ｺﾞｼｯｸM-PRO" w:hAnsi="HG丸ｺﾞｼｯｸM-PRO" w:hint="eastAsia"/>
          <w:sz w:val="24"/>
          <w:szCs w:val="24"/>
        </w:rPr>
        <w:t>電話の回数を増やす・</w:t>
      </w:r>
      <w:r>
        <w:rPr>
          <w:rFonts w:ascii="HG丸ｺﾞｼｯｸM-PRO" w:eastAsia="HG丸ｺﾞｼｯｸM-PRO" w:hAnsi="HG丸ｺﾞｼｯｸM-PRO" w:hint="eastAsia"/>
          <w:sz w:val="24"/>
          <w:szCs w:val="24"/>
        </w:rPr>
        <w:t>年に数回は自宅を訪問</w:t>
      </w:r>
      <w:r w:rsidR="009F36E5">
        <w:rPr>
          <w:rFonts w:ascii="HG丸ｺﾞｼｯｸM-PRO" w:eastAsia="HG丸ｺﾞｼｯｸM-PRO" w:hAnsi="HG丸ｺﾞｼｯｸM-PRO" w:hint="eastAsia"/>
          <w:sz w:val="24"/>
          <w:szCs w:val="24"/>
        </w:rPr>
        <w:t>（長男・孫）</w:t>
      </w:r>
    </w:p>
    <w:p w:rsidR="002D33D4" w:rsidRDefault="002D33D4" w:rsidP="002D33D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p>
    <w:p w:rsidR="002D33D4" w:rsidRPr="00CA5847" w:rsidRDefault="002D33D4" w:rsidP="002D33D4">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・要介護１</w:t>
      </w:r>
      <w:r w:rsidR="00162E5F">
        <w:rPr>
          <w:rFonts w:ascii="HG丸ｺﾞｼｯｸM-PRO" w:eastAsia="HG丸ｺﾞｼｯｸM-PRO" w:hAnsi="HG丸ｺﾞｼｯｸM-PRO" w:hint="eastAsia"/>
          <w:sz w:val="24"/>
          <w:szCs w:val="24"/>
        </w:rPr>
        <w:t>の状態でないため</w:t>
      </w:r>
      <w:r w:rsidR="009F36E5">
        <w:rPr>
          <w:rFonts w:ascii="HG丸ｺﾞｼｯｸM-PRO" w:eastAsia="HG丸ｺﾞｼｯｸM-PRO" w:hAnsi="HG丸ｺﾞｼｯｸM-PRO" w:hint="eastAsia"/>
          <w:sz w:val="24"/>
          <w:szCs w:val="24"/>
        </w:rPr>
        <w:t>介護保険</w:t>
      </w:r>
      <w:r>
        <w:rPr>
          <w:rFonts w:ascii="HG丸ｺﾞｼｯｸM-PRO" w:eastAsia="HG丸ｺﾞｼｯｸM-PRO" w:hAnsi="HG丸ｺﾞｼｯｸM-PRO" w:hint="eastAsia"/>
          <w:sz w:val="24"/>
          <w:szCs w:val="24"/>
        </w:rPr>
        <w:t>区分変更</w:t>
      </w:r>
      <w:r w:rsidR="009F36E5">
        <w:rPr>
          <w:rFonts w:ascii="HG丸ｺﾞｼｯｸM-PRO" w:eastAsia="HG丸ｺﾞｼｯｸM-PRO" w:hAnsi="HG丸ｺﾞｼｯｸM-PRO" w:hint="eastAsia"/>
          <w:sz w:val="24"/>
          <w:szCs w:val="24"/>
        </w:rPr>
        <w:t>申請（後見人/すみやかに）</w:t>
      </w:r>
    </w:p>
    <w:p w:rsidR="000E7BC5" w:rsidRPr="002D33D4" w:rsidRDefault="002D33D4" w:rsidP="002D33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・定期的</w:t>
      </w:r>
      <w:r w:rsidR="009F36E5">
        <w:rPr>
          <w:rFonts w:ascii="HG丸ｺﾞｼｯｸM-PRO" w:eastAsia="HG丸ｺﾞｼｯｸM-PRO" w:hAnsi="HG丸ｺﾞｼｯｸM-PRO" w:hint="eastAsia"/>
          <w:sz w:val="24"/>
          <w:szCs w:val="24"/>
        </w:rPr>
        <w:t>にミーティング</w:t>
      </w:r>
      <w:r>
        <w:rPr>
          <w:rFonts w:ascii="HG丸ｺﾞｼｯｸM-PRO" w:eastAsia="HG丸ｺﾞｼｯｸM-PRO" w:hAnsi="HG丸ｺﾞｼｯｸM-PRO" w:hint="eastAsia"/>
          <w:sz w:val="24"/>
          <w:szCs w:val="24"/>
        </w:rPr>
        <w:t>を実施する</w:t>
      </w:r>
      <w:r w:rsidR="009F36E5">
        <w:rPr>
          <w:rFonts w:ascii="HG丸ｺﾞｼｯｸM-PRO" w:eastAsia="HG丸ｺﾞｼｯｸM-PRO" w:hAnsi="HG丸ｺﾞｼｯｸM-PRO" w:hint="eastAsia"/>
          <w:sz w:val="24"/>
          <w:szCs w:val="24"/>
        </w:rPr>
        <w:t>（全員/３か月に１回）</w:t>
      </w:r>
    </w:p>
    <w:sectPr w:rsidR="000E7BC5" w:rsidRPr="002D33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E7" w:rsidRDefault="00C170E7" w:rsidP="00A00C6C">
      <w:r>
        <w:separator/>
      </w:r>
    </w:p>
  </w:endnote>
  <w:endnote w:type="continuationSeparator" w:id="0">
    <w:p w:rsidR="00C170E7" w:rsidRDefault="00C170E7" w:rsidP="00A0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E7" w:rsidRDefault="00C170E7" w:rsidP="00A00C6C">
      <w:r>
        <w:separator/>
      </w:r>
    </w:p>
  </w:footnote>
  <w:footnote w:type="continuationSeparator" w:id="0">
    <w:p w:rsidR="00C170E7" w:rsidRDefault="00C170E7" w:rsidP="00A0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E3497"/>
    <w:multiLevelType w:val="hybridMultilevel"/>
    <w:tmpl w:val="707E20FA"/>
    <w:lvl w:ilvl="0" w:tplc="1478803E">
      <w:numFmt w:val="bullet"/>
      <w:lvlText w:val="・"/>
      <w:lvlJc w:val="left"/>
      <w:pPr>
        <w:ind w:left="772"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6F"/>
    <w:rsid w:val="000165B4"/>
    <w:rsid w:val="00024780"/>
    <w:rsid w:val="000A7050"/>
    <w:rsid w:val="000D1361"/>
    <w:rsid w:val="000E7BC5"/>
    <w:rsid w:val="00147041"/>
    <w:rsid w:val="00162E5F"/>
    <w:rsid w:val="00181ACA"/>
    <w:rsid w:val="001C18D6"/>
    <w:rsid w:val="001D1F70"/>
    <w:rsid w:val="00231ACD"/>
    <w:rsid w:val="002342A6"/>
    <w:rsid w:val="00267AF9"/>
    <w:rsid w:val="002B0BEB"/>
    <w:rsid w:val="002B786E"/>
    <w:rsid w:val="002D33D4"/>
    <w:rsid w:val="00331834"/>
    <w:rsid w:val="00346E1C"/>
    <w:rsid w:val="00371891"/>
    <w:rsid w:val="00372465"/>
    <w:rsid w:val="00380CB7"/>
    <w:rsid w:val="00430E76"/>
    <w:rsid w:val="00505155"/>
    <w:rsid w:val="0054426F"/>
    <w:rsid w:val="005A5BEB"/>
    <w:rsid w:val="005B1E44"/>
    <w:rsid w:val="0062073D"/>
    <w:rsid w:val="00695344"/>
    <w:rsid w:val="00696872"/>
    <w:rsid w:val="006C2348"/>
    <w:rsid w:val="00737C91"/>
    <w:rsid w:val="00773CC4"/>
    <w:rsid w:val="00777F97"/>
    <w:rsid w:val="007812EC"/>
    <w:rsid w:val="007A2C7A"/>
    <w:rsid w:val="007A7803"/>
    <w:rsid w:val="007D3319"/>
    <w:rsid w:val="007E77B4"/>
    <w:rsid w:val="00843075"/>
    <w:rsid w:val="00863B3C"/>
    <w:rsid w:val="008D3DDD"/>
    <w:rsid w:val="008F24AF"/>
    <w:rsid w:val="009B1301"/>
    <w:rsid w:val="009D3C7F"/>
    <w:rsid w:val="009F36E5"/>
    <w:rsid w:val="00A00C6C"/>
    <w:rsid w:val="00A53A54"/>
    <w:rsid w:val="00A618E4"/>
    <w:rsid w:val="00A707FD"/>
    <w:rsid w:val="00A735FC"/>
    <w:rsid w:val="00A920E7"/>
    <w:rsid w:val="00AF53CF"/>
    <w:rsid w:val="00B0194D"/>
    <w:rsid w:val="00B47E00"/>
    <w:rsid w:val="00BB6A93"/>
    <w:rsid w:val="00BC7046"/>
    <w:rsid w:val="00C170E7"/>
    <w:rsid w:val="00C52D5C"/>
    <w:rsid w:val="00CA5847"/>
    <w:rsid w:val="00CA5A6C"/>
    <w:rsid w:val="00CB1F8B"/>
    <w:rsid w:val="00CE4DD7"/>
    <w:rsid w:val="00D84083"/>
    <w:rsid w:val="00D94B99"/>
    <w:rsid w:val="00DB3198"/>
    <w:rsid w:val="00E00EAF"/>
    <w:rsid w:val="00EB54BF"/>
    <w:rsid w:val="00EC44B3"/>
    <w:rsid w:val="00F273E3"/>
    <w:rsid w:val="00FB7340"/>
    <w:rsid w:val="00FE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6DC787D-AA0C-4C26-8D4B-2F8C1388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4780"/>
    <w:pPr>
      <w:keepNext/>
      <w:outlineLvl w:val="0"/>
    </w:pPr>
    <w:rPr>
      <w:rFonts w:asciiTheme="majorHAnsi" w:eastAsia="HGP創英角ﾎﾟｯﾌﾟ体" w:hAnsiTheme="majorHAnsi" w:cstheme="majorBidi"/>
      <w:sz w:val="48"/>
      <w:szCs w:val="24"/>
    </w:rPr>
  </w:style>
  <w:style w:type="paragraph" w:styleId="2">
    <w:name w:val="heading 2"/>
    <w:basedOn w:val="a"/>
    <w:next w:val="a"/>
    <w:link w:val="20"/>
    <w:uiPriority w:val="9"/>
    <w:unhideWhenUsed/>
    <w:qFormat/>
    <w:rsid w:val="00024780"/>
    <w:pPr>
      <w:keepNext/>
      <w:outlineLvl w:val="1"/>
    </w:pPr>
    <w:rPr>
      <w:rFonts w:asciiTheme="majorHAnsi" w:eastAsiaTheme="majorEastAsia" w:hAnsiTheme="majorHAnsi" w:cstheme="maj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C6C"/>
    <w:pPr>
      <w:tabs>
        <w:tab w:val="center" w:pos="4252"/>
        <w:tab w:val="right" w:pos="8504"/>
      </w:tabs>
      <w:snapToGrid w:val="0"/>
    </w:pPr>
  </w:style>
  <w:style w:type="character" w:customStyle="1" w:styleId="a4">
    <w:name w:val="ヘッダー (文字)"/>
    <w:basedOn w:val="a0"/>
    <w:link w:val="a3"/>
    <w:uiPriority w:val="99"/>
    <w:rsid w:val="00A00C6C"/>
  </w:style>
  <w:style w:type="paragraph" w:styleId="a5">
    <w:name w:val="footer"/>
    <w:basedOn w:val="a"/>
    <w:link w:val="a6"/>
    <w:uiPriority w:val="99"/>
    <w:unhideWhenUsed/>
    <w:rsid w:val="00A00C6C"/>
    <w:pPr>
      <w:tabs>
        <w:tab w:val="center" w:pos="4252"/>
        <w:tab w:val="right" w:pos="8504"/>
      </w:tabs>
      <w:snapToGrid w:val="0"/>
    </w:pPr>
  </w:style>
  <w:style w:type="character" w:customStyle="1" w:styleId="a6">
    <w:name w:val="フッター (文字)"/>
    <w:basedOn w:val="a0"/>
    <w:link w:val="a5"/>
    <w:uiPriority w:val="99"/>
    <w:rsid w:val="00A00C6C"/>
  </w:style>
  <w:style w:type="character" w:customStyle="1" w:styleId="10">
    <w:name w:val="見出し 1 (文字)"/>
    <w:basedOn w:val="a0"/>
    <w:link w:val="1"/>
    <w:uiPriority w:val="9"/>
    <w:rsid w:val="00024780"/>
    <w:rPr>
      <w:rFonts w:asciiTheme="majorHAnsi" w:eastAsia="HGP創英角ﾎﾟｯﾌﾟ体" w:hAnsiTheme="majorHAnsi" w:cstheme="majorBidi"/>
      <w:sz w:val="48"/>
      <w:szCs w:val="24"/>
    </w:rPr>
  </w:style>
  <w:style w:type="character" w:customStyle="1" w:styleId="20">
    <w:name w:val="見出し 2 (文字)"/>
    <w:basedOn w:val="a0"/>
    <w:link w:val="2"/>
    <w:uiPriority w:val="9"/>
    <w:rsid w:val="00024780"/>
    <w:rPr>
      <w:rFonts w:asciiTheme="majorHAnsi" w:eastAsiaTheme="majorEastAsia" w:hAnsiTheme="majorHAnsi" w:cstheme="majorBidi"/>
      <w:b/>
      <w:sz w:val="32"/>
    </w:rPr>
  </w:style>
  <w:style w:type="paragraph" w:styleId="a7">
    <w:name w:val="List Paragraph"/>
    <w:basedOn w:val="a"/>
    <w:uiPriority w:val="34"/>
    <w:qFormat/>
    <w:rsid w:val="000A7050"/>
    <w:pPr>
      <w:ind w:leftChars="400" w:left="840"/>
    </w:pPr>
  </w:style>
  <w:style w:type="paragraph" w:styleId="a8">
    <w:name w:val="Balloon Text"/>
    <w:basedOn w:val="a"/>
    <w:link w:val="a9"/>
    <w:uiPriority w:val="99"/>
    <w:semiHidden/>
    <w:unhideWhenUsed/>
    <w:rsid w:val="007D33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3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PC56</dc:creator>
  <cp:keywords/>
  <dc:description/>
  <cp:lastModifiedBy>PC56</cp:lastModifiedBy>
  <cp:revision>2</cp:revision>
  <cp:lastPrinted>2019-09-11T08:46:00Z</cp:lastPrinted>
  <dcterms:created xsi:type="dcterms:W3CDTF">2019-09-16T06:50:00Z</dcterms:created>
  <dcterms:modified xsi:type="dcterms:W3CDTF">2019-09-16T06:50:00Z</dcterms:modified>
</cp:coreProperties>
</file>